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23" w:rsidRDefault="00F21123" w:rsidP="00F2112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theme="minorHAnsi"/>
          <w:b/>
          <w:color w:val="0070C0"/>
          <w:sz w:val="28"/>
          <w:szCs w:val="32"/>
        </w:rPr>
      </w:pPr>
    </w:p>
    <w:p w:rsidR="003E1EE7" w:rsidRPr="008962B8" w:rsidRDefault="004C372B" w:rsidP="00F2112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theme="minorHAnsi"/>
          <w:b/>
          <w:color w:val="0070C0"/>
          <w:sz w:val="28"/>
          <w:szCs w:val="32"/>
        </w:rPr>
      </w:pPr>
      <w:r w:rsidRPr="004C372B">
        <w:rPr>
          <w:rFonts w:eastAsia="TimesNewRoman" w:cstheme="minorHAnsi"/>
          <w:b/>
          <w:color w:val="0070C0"/>
          <w:sz w:val="28"/>
          <w:szCs w:val="32"/>
        </w:rPr>
        <w:t xml:space="preserve">EVALUASI   PELAKSANAAN LAYANAN AKADEMIK DAN ADMINISTRASI </w:t>
      </w:r>
      <w:r w:rsidR="0095086D">
        <w:rPr>
          <w:rFonts w:eastAsia="TimesNewRoman" w:cstheme="minorHAnsi"/>
          <w:b/>
          <w:color w:val="0070C0"/>
          <w:sz w:val="28"/>
          <w:szCs w:val="32"/>
        </w:rPr>
        <w:t xml:space="preserve">(A) </w:t>
      </w:r>
      <w:r>
        <w:rPr>
          <w:rFonts w:eastAsia="TimesNewRoman" w:cstheme="minorHAnsi"/>
          <w:b/>
          <w:color w:val="0070C0"/>
          <w:sz w:val="28"/>
          <w:szCs w:val="32"/>
        </w:rPr>
        <w:t xml:space="preserve">SERTA </w:t>
      </w:r>
      <w:r w:rsidR="003E1EE7" w:rsidRPr="008962B8">
        <w:rPr>
          <w:rFonts w:eastAsia="TimesNewRoman" w:cstheme="minorHAnsi"/>
          <w:b/>
          <w:color w:val="0070C0"/>
          <w:sz w:val="28"/>
          <w:szCs w:val="32"/>
        </w:rPr>
        <w:t xml:space="preserve">EVALUASI   PELAKSANAAN PEMBELAJARAN </w:t>
      </w:r>
      <w:r w:rsidR="0095086D">
        <w:rPr>
          <w:rFonts w:eastAsia="TimesNewRoman" w:cstheme="minorHAnsi"/>
          <w:b/>
          <w:color w:val="0070C0"/>
          <w:sz w:val="28"/>
          <w:szCs w:val="32"/>
        </w:rPr>
        <w:t xml:space="preserve">(B) </w:t>
      </w:r>
      <w:r w:rsidR="003E1EE7" w:rsidRPr="008962B8">
        <w:rPr>
          <w:rFonts w:eastAsia="TimesNewRoman" w:cstheme="minorHAnsi"/>
          <w:b/>
          <w:color w:val="0070C0"/>
          <w:sz w:val="28"/>
          <w:szCs w:val="32"/>
        </w:rPr>
        <w:t>SEMASA PANDEMI COVID-19</w:t>
      </w:r>
    </w:p>
    <w:p w:rsidR="003E1EE7" w:rsidRDefault="003E1EE7" w:rsidP="003E1EE7">
      <w:pPr>
        <w:tabs>
          <w:tab w:val="left" w:pos="1200"/>
        </w:tabs>
        <w:autoSpaceDE w:val="0"/>
        <w:autoSpaceDN w:val="0"/>
        <w:adjustRightInd w:val="0"/>
        <w:spacing w:after="0"/>
        <w:rPr>
          <w:rFonts w:eastAsia="TimesNewRoman" w:cstheme="minorHAnsi"/>
          <w:color w:val="000000" w:themeColor="text1"/>
          <w:sz w:val="24"/>
          <w:szCs w:val="24"/>
        </w:rPr>
      </w:pPr>
      <w:r>
        <w:rPr>
          <w:rFonts w:eastAsia="TimesNewRoman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E464D" wp14:editId="17DBD410">
                <wp:simplePos x="0" y="0"/>
                <wp:positionH relativeFrom="column">
                  <wp:posOffset>-15903</wp:posOffset>
                </wp:positionH>
                <wp:positionV relativeFrom="paragraph">
                  <wp:posOffset>63968</wp:posOffset>
                </wp:positionV>
                <wp:extent cx="5753100" cy="1526651"/>
                <wp:effectExtent l="0" t="0" r="1905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266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EE7" w:rsidRPr="00C061B6" w:rsidRDefault="004C372B" w:rsidP="003E1EE7">
                            <w:pPr>
                              <w:shd w:val="clear" w:color="auto" w:fill="FFC0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4C372B">
                              <w:rPr>
                                <w:color w:val="000000" w:themeColor="text1"/>
                              </w:rPr>
                              <w:t>Kegiatan</w:t>
                            </w:r>
                            <w:proofErr w:type="spellEnd"/>
                            <w:r w:rsidRPr="004C37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C372B">
                              <w:rPr>
                                <w:color w:val="000000" w:themeColor="text1"/>
                              </w:rPr>
                              <w:t>akademik</w:t>
                            </w:r>
                            <w:proofErr w:type="spellEnd"/>
                            <w:r w:rsidRPr="004C37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C372B">
                              <w:rPr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4C37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C372B">
                              <w:rPr>
                                <w:color w:val="000000" w:themeColor="text1"/>
                              </w:rPr>
                              <w:t>administrasi</w:t>
                            </w:r>
                            <w:proofErr w:type="spellEnd"/>
                            <w:r w:rsidRPr="004C37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termasuk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perkuliahan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E1EE7">
                              <w:rPr>
                                <w:color w:val="000000" w:themeColor="text1"/>
                              </w:rPr>
                              <w:t xml:space="preserve">di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Fakultas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MIPA UNTAD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selama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masa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pandemi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E1EE7">
                              <w:rPr>
                                <w:color w:val="000000" w:themeColor="text1"/>
                              </w:rPr>
                              <w:t xml:space="preserve">Covid-19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dilakukan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melalui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E1EE7">
                              <w:rPr>
                                <w:color w:val="000000" w:themeColor="text1"/>
                              </w:rPr>
                              <w:t>daring/online</w:t>
                            </w:r>
                            <w:r w:rsidR="003E1EE7" w:rsidRPr="00C061B6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E1EE7" w:rsidRPr="00C061B6">
                              <w:rPr>
                                <w:color w:val="000000" w:themeColor="text1"/>
                              </w:rPr>
                              <w:t>Sebagai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bentuk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monitoring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evaluasi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guna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perbaikan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kebijakan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Pimpinan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Fakultas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MIPA</w:t>
                            </w:r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mengajak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mahasiwa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Fakultas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MIPA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untuk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memberikan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umpan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balik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melalui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surve</w:t>
                            </w:r>
                            <w:r w:rsidR="003E1EE7"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berikut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Survei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ini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E1EE7" w:rsidRPr="00C061B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581E0D">
                              <w:rPr>
                                <w:color w:val="000000" w:themeColor="text1"/>
                              </w:rPr>
                              <w:t>kan</w:t>
                            </w:r>
                            <w:proofErr w:type="spellEnd"/>
                            <w:proofErr w:type="gramEnd"/>
                            <w:r w:rsidR="00581E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581E0D">
                              <w:rPr>
                                <w:color w:val="000000" w:themeColor="text1"/>
                              </w:rPr>
                              <w:t>membutuhkan</w:t>
                            </w:r>
                            <w:proofErr w:type="spellEnd"/>
                            <w:r w:rsidR="00581E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581E0D">
                              <w:rPr>
                                <w:color w:val="000000" w:themeColor="text1"/>
                              </w:rPr>
                              <w:t>waktu</w:t>
                            </w:r>
                            <w:proofErr w:type="spellEnd"/>
                            <w:r w:rsidR="00581E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581E0D">
                              <w:rPr>
                                <w:color w:val="000000" w:themeColor="text1"/>
                              </w:rPr>
                              <w:t>sekitar</w:t>
                            </w:r>
                            <w:proofErr w:type="spellEnd"/>
                            <w:r w:rsidR="00581E0D">
                              <w:rPr>
                                <w:color w:val="000000" w:themeColor="text1"/>
                              </w:rPr>
                              <w:t xml:space="preserve"> 10</w:t>
                            </w:r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-15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menit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3E1EE7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3E1EE7" w:rsidRPr="00C061B6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3E1EE7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3E1EE7" w:rsidRPr="00C061B6">
                              <w:rPr>
                                <w:color w:val="000000" w:themeColor="text1"/>
                              </w:rPr>
                              <w:t>k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mengisi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Kami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sampaikan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terima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kasih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banyak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atas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partisipasi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E1EE7" w:rsidRPr="00C061B6">
                              <w:rPr>
                                <w:color w:val="000000" w:themeColor="text1"/>
                              </w:rPr>
                              <w:t>nda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sekalian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mengisi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survei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ini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Tetap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belajar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terus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semangat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jaga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kesehatan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diri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E1EE7" w:rsidRPr="00C061B6">
                              <w:rPr>
                                <w:color w:val="000000" w:themeColor="text1"/>
                              </w:rPr>
                              <w:t>nda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lindungi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orang </w:t>
                            </w:r>
                            <w:proofErr w:type="gramStart"/>
                            <w:r w:rsidR="003E1EE7" w:rsidRPr="00C061B6">
                              <w:rPr>
                                <w:color w:val="000000" w:themeColor="text1"/>
                              </w:rPr>
                              <w:t>lain</w:t>
                            </w:r>
                            <w:proofErr w:type="gram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>
                              <w:rPr>
                                <w:color w:val="000000" w:themeColor="text1"/>
                              </w:rPr>
                              <w:t>tetap</w:t>
                            </w:r>
                            <w:proofErr w:type="spellEnd"/>
                            <w:r w:rsidR="003E1E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tinggal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 xml:space="preserve"> di </w:t>
                            </w:r>
                            <w:proofErr w:type="spellStart"/>
                            <w:r w:rsidR="003E1EE7" w:rsidRPr="00C061B6">
                              <w:rPr>
                                <w:color w:val="000000" w:themeColor="text1"/>
                              </w:rPr>
                              <w:t>rumah</w:t>
                            </w:r>
                            <w:proofErr w:type="spellEnd"/>
                            <w:r w:rsidR="003E1EE7" w:rsidRPr="00C061B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25pt;margin-top:5.05pt;width:453pt;height:12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" fillcolor="#ffc000" strokecolor="#385d8a" strokeweight="2pt">
                <v:textbox>
                  <w:txbxContent>
                    <w:p w:rsidR="003E1EE7" w:rsidRPr="00C061B6" w:rsidRDefault="004C372B" w:rsidP="003E1EE7">
                      <w:pPr>
                        <w:shd w:val="clear" w:color="auto" w:fill="FFC000"/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4C372B">
                        <w:rPr>
                          <w:color w:val="000000" w:themeColor="text1"/>
                        </w:rPr>
                        <w:t>Kegiatan</w:t>
                      </w:r>
                      <w:proofErr w:type="spellEnd"/>
                      <w:r w:rsidRPr="004C372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C372B">
                        <w:rPr>
                          <w:color w:val="000000" w:themeColor="text1"/>
                        </w:rPr>
                        <w:t>akademik</w:t>
                      </w:r>
                      <w:proofErr w:type="spellEnd"/>
                      <w:r w:rsidRPr="004C372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C372B">
                        <w:rPr>
                          <w:color w:val="000000" w:themeColor="text1"/>
                        </w:rPr>
                        <w:t>dan</w:t>
                      </w:r>
                      <w:proofErr w:type="spellEnd"/>
                      <w:r w:rsidRPr="004C372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C372B">
                        <w:rPr>
                          <w:color w:val="000000" w:themeColor="text1"/>
                        </w:rPr>
                        <w:t>administrasi</w:t>
                      </w:r>
                      <w:proofErr w:type="spellEnd"/>
                      <w:r w:rsidRPr="004C372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termasuk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perkuliahan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r w:rsidR="003E1EE7">
                        <w:rPr>
                          <w:color w:val="000000" w:themeColor="text1"/>
                        </w:rPr>
                        <w:t xml:space="preserve">di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Fakultas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MIPA UNTAD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selama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masa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pandemi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r w:rsidR="003E1EE7">
                        <w:rPr>
                          <w:color w:val="000000" w:themeColor="text1"/>
                        </w:rPr>
                        <w:t xml:space="preserve">Covid-19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dilakukan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melalui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r w:rsidR="003E1EE7">
                        <w:rPr>
                          <w:color w:val="000000" w:themeColor="text1"/>
                        </w:rPr>
                        <w:t>daring/online</w:t>
                      </w:r>
                      <w:r w:rsidR="003E1EE7" w:rsidRPr="00C061B6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="003E1EE7" w:rsidRPr="00C061B6">
                        <w:rPr>
                          <w:color w:val="000000" w:themeColor="text1"/>
                        </w:rPr>
                        <w:t>Sebagai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bentuk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monitoring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dan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evaluasi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guna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perbaikan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kebijakan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Pimpinan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Fakultas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MIPA</w:t>
                      </w:r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mengajak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mahasiwa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Fakultas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MIPA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untuk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memberikan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umpan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balik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melalui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surve</w:t>
                      </w:r>
                      <w:r w:rsidR="003E1EE7">
                        <w:rPr>
                          <w:color w:val="000000" w:themeColor="text1"/>
                        </w:rPr>
                        <w:t>i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berikut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Survei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ini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="003E1EE7" w:rsidRPr="00C061B6">
                        <w:rPr>
                          <w:color w:val="000000" w:themeColor="text1"/>
                        </w:rPr>
                        <w:t>a</w:t>
                      </w:r>
                      <w:r w:rsidR="00581E0D">
                        <w:rPr>
                          <w:color w:val="000000" w:themeColor="text1"/>
                        </w:rPr>
                        <w:t>kan</w:t>
                      </w:r>
                      <w:proofErr w:type="spellEnd"/>
                      <w:proofErr w:type="gramEnd"/>
                      <w:r w:rsidR="00581E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581E0D">
                        <w:rPr>
                          <w:color w:val="000000" w:themeColor="text1"/>
                        </w:rPr>
                        <w:t>membutuhkan</w:t>
                      </w:r>
                      <w:proofErr w:type="spellEnd"/>
                      <w:r w:rsidR="00581E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581E0D">
                        <w:rPr>
                          <w:color w:val="000000" w:themeColor="text1"/>
                        </w:rPr>
                        <w:t>waktu</w:t>
                      </w:r>
                      <w:proofErr w:type="spellEnd"/>
                      <w:r w:rsidR="00581E0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581E0D">
                        <w:rPr>
                          <w:color w:val="000000" w:themeColor="text1"/>
                        </w:rPr>
                        <w:t>sekitar</w:t>
                      </w:r>
                      <w:proofErr w:type="spellEnd"/>
                      <w:r w:rsidR="00581E0D">
                        <w:rPr>
                          <w:color w:val="000000" w:themeColor="text1"/>
                        </w:rPr>
                        <w:t xml:space="preserve"> 10</w:t>
                      </w:r>
                      <w:r w:rsidR="003E1EE7" w:rsidRPr="00C061B6">
                        <w:rPr>
                          <w:color w:val="000000" w:themeColor="text1"/>
                        </w:rPr>
                        <w:t xml:space="preserve">-15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menit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u</w:t>
                      </w:r>
                      <w:r w:rsidR="003E1EE7">
                        <w:rPr>
                          <w:color w:val="000000" w:themeColor="text1"/>
                        </w:rPr>
                        <w:t>n</w:t>
                      </w:r>
                      <w:r w:rsidR="003E1EE7" w:rsidRPr="00C061B6">
                        <w:rPr>
                          <w:color w:val="000000" w:themeColor="text1"/>
                        </w:rPr>
                        <w:t>t</w:t>
                      </w:r>
                      <w:r w:rsidR="003E1EE7">
                        <w:rPr>
                          <w:color w:val="000000" w:themeColor="text1"/>
                        </w:rPr>
                        <w:t>u</w:t>
                      </w:r>
                      <w:r w:rsidR="003E1EE7" w:rsidRPr="00C061B6">
                        <w:rPr>
                          <w:color w:val="000000" w:themeColor="text1"/>
                        </w:rPr>
                        <w:t>k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mengisi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="003E1EE7" w:rsidRPr="00C061B6">
                        <w:rPr>
                          <w:color w:val="000000" w:themeColor="text1"/>
                        </w:rPr>
                        <w:t xml:space="preserve">Kami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sampaikan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terima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kasih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banyak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atas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partisipasi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A</w:t>
                      </w:r>
                      <w:r w:rsidR="003E1EE7" w:rsidRPr="00C061B6">
                        <w:rPr>
                          <w:color w:val="000000" w:themeColor="text1"/>
                        </w:rPr>
                        <w:t>nda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sekalian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dalam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mengisi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survei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ini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Tetap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belajar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dan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terus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semangat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jaga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kesehatan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diri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A</w:t>
                      </w:r>
                      <w:r w:rsidR="003E1EE7" w:rsidRPr="00C061B6">
                        <w:rPr>
                          <w:color w:val="000000" w:themeColor="text1"/>
                        </w:rPr>
                        <w:t>nda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dan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lindungi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orang </w:t>
                      </w:r>
                      <w:proofErr w:type="gramStart"/>
                      <w:r w:rsidR="003E1EE7" w:rsidRPr="00C061B6">
                        <w:rPr>
                          <w:color w:val="000000" w:themeColor="text1"/>
                        </w:rPr>
                        <w:t>lain</w:t>
                      </w:r>
                      <w:proofErr w:type="gram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dengan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>
                        <w:rPr>
                          <w:color w:val="000000" w:themeColor="text1"/>
                        </w:rPr>
                        <w:t>tetap</w:t>
                      </w:r>
                      <w:proofErr w:type="spellEnd"/>
                      <w:r w:rsidR="003E1E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tinggal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 xml:space="preserve"> di </w:t>
                      </w:r>
                      <w:proofErr w:type="spellStart"/>
                      <w:r w:rsidR="003E1EE7" w:rsidRPr="00C061B6">
                        <w:rPr>
                          <w:color w:val="000000" w:themeColor="text1"/>
                        </w:rPr>
                        <w:t>rumah</w:t>
                      </w:r>
                      <w:proofErr w:type="spellEnd"/>
                      <w:r w:rsidR="003E1EE7" w:rsidRPr="00C061B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B2769">
        <w:rPr>
          <w:rFonts w:eastAsia="TimesNewRoman" w:cstheme="minorHAnsi"/>
          <w:color w:val="000000" w:themeColor="text1"/>
          <w:sz w:val="24"/>
          <w:szCs w:val="24"/>
        </w:rPr>
        <w:tab/>
      </w:r>
    </w:p>
    <w:p w:rsidR="003E1EE7" w:rsidRPr="00AB2769" w:rsidRDefault="003E1EE7" w:rsidP="003E1EE7">
      <w:pPr>
        <w:tabs>
          <w:tab w:val="left" w:pos="1200"/>
        </w:tabs>
        <w:autoSpaceDE w:val="0"/>
        <w:autoSpaceDN w:val="0"/>
        <w:adjustRightInd w:val="0"/>
        <w:spacing w:after="0"/>
        <w:rPr>
          <w:rFonts w:eastAsia="TimesNewRoman" w:cstheme="minorHAnsi"/>
          <w:color w:val="000000" w:themeColor="text1"/>
          <w:sz w:val="24"/>
          <w:szCs w:val="24"/>
        </w:rPr>
      </w:pPr>
    </w:p>
    <w:p w:rsidR="003E1EE7" w:rsidRDefault="003E1EE7" w:rsidP="003E1EE7">
      <w:pPr>
        <w:autoSpaceDE w:val="0"/>
        <w:autoSpaceDN w:val="0"/>
        <w:adjustRightInd w:val="0"/>
        <w:spacing w:after="0"/>
        <w:rPr>
          <w:rFonts w:eastAsia="TimesNewRoman" w:cstheme="minorHAnsi"/>
          <w:color w:val="000000" w:themeColor="text1"/>
          <w:sz w:val="24"/>
          <w:szCs w:val="24"/>
        </w:rPr>
      </w:pPr>
    </w:p>
    <w:p w:rsidR="003E1EE7" w:rsidRDefault="003E1EE7" w:rsidP="003E1EE7">
      <w:pPr>
        <w:autoSpaceDE w:val="0"/>
        <w:autoSpaceDN w:val="0"/>
        <w:adjustRightInd w:val="0"/>
        <w:spacing w:after="0"/>
        <w:rPr>
          <w:rFonts w:eastAsia="TimesNewRoman" w:cstheme="minorHAnsi"/>
          <w:color w:val="000000" w:themeColor="text1"/>
          <w:sz w:val="24"/>
          <w:szCs w:val="24"/>
        </w:rPr>
      </w:pPr>
    </w:p>
    <w:p w:rsidR="008B6283" w:rsidRPr="002A14B5" w:rsidRDefault="008B6283" w:rsidP="00985884">
      <w:pPr>
        <w:autoSpaceDE w:val="0"/>
        <w:autoSpaceDN w:val="0"/>
        <w:adjustRightInd w:val="0"/>
        <w:spacing w:after="0"/>
        <w:rPr>
          <w:rFonts w:eastAsia="TimesNewRoman" w:cstheme="minorHAnsi"/>
          <w:sz w:val="24"/>
          <w:szCs w:val="24"/>
        </w:rPr>
      </w:pPr>
    </w:p>
    <w:p w:rsidR="003E1EE7" w:rsidRDefault="003E1EE7" w:rsidP="00985884">
      <w:pPr>
        <w:autoSpaceDE w:val="0"/>
        <w:autoSpaceDN w:val="0"/>
        <w:adjustRightInd w:val="0"/>
        <w:spacing w:after="0"/>
        <w:rPr>
          <w:rFonts w:eastAsia="TimesNewRoman" w:cstheme="minorHAnsi"/>
          <w:sz w:val="24"/>
          <w:szCs w:val="24"/>
        </w:rPr>
      </w:pPr>
    </w:p>
    <w:p w:rsidR="003E1EE7" w:rsidRDefault="003E1EE7" w:rsidP="00985884">
      <w:pPr>
        <w:autoSpaceDE w:val="0"/>
        <w:autoSpaceDN w:val="0"/>
        <w:adjustRightInd w:val="0"/>
        <w:spacing w:after="0"/>
        <w:rPr>
          <w:rFonts w:eastAsia="TimesNewRoman" w:cstheme="minorHAnsi"/>
          <w:sz w:val="24"/>
          <w:szCs w:val="24"/>
        </w:rPr>
      </w:pPr>
    </w:p>
    <w:p w:rsidR="003E1EE7" w:rsidRDefault="003E1EE7" w:rsidP="00985884">
      <w:pPr>
        <w:autoSpaceDE w:val="0"/>
        <w:autoSpaceDN w:val="0"/>
        <w:adjustRightInd w:val="0"/>
        <w:spacing w:after="0"/>
        <w:rPr>
          <w:rFonts w:eastAsia="TimesNewRoman" w:cstheme="minorHAnsi"/>
          <w:sz w:val="24"/>
          <w:szCs w:val="24"/>
        </w:rPr>
      </w:pPr>
    </w:p>
    <w:p w:rsidR="00C25213" w:rsidRPr="009327A2" w:rsidRDefault="00C25213" w:rsidP="00985884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Tanggal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proofErr w:type="gramStart"/>
      <w:r w:rsidRPr="009327A2">
        <w:rPr>
          <w:rFonts w:eastAsia="TimesNewRoman" w:cstheme="minorHAnsi"/>
        </w:rPr>
        <w:t>Pengisian</w:t>
      </w:r>
      <w:proofErr w:type="spellEnd"/>
      <w:r w:rsidRPr="009327A2">
        <w:rPr>
          <w:rFonts w:eastAsia="TimesNewRoman" w:cstheme="minorHAnsi"/>
        </w:rPr>
        <w:tab/>
        <w:t>:  .......................................................................</w:t>
      </w:r>
      <w:proofErr w:type="gramEnd"/>
    </w:p>
    <w:p w:rsidR="00C25213" w:rsidRDefault="00C25213" w:rsidP="00985884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95086D" w:rsidRPr="00243EB1" w:rsidRDefault="00243EB1" w:rsidP="009508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theme="minorHAnsi"/>
          <w:b/>
          <w:sz w:val="24"/>
          <w:szCs w:val="28"/>
          <w:highlight w:val="green"/>
        </w:rPr>
      </w:pPr>
      <w:r w:rsidRPr="00243EB1">
        <w:rPr>
          <w:rFonts w:eastAsia="TimesNewRoman" w:cstheme="minorHAnsi"/>
          <w:b/>
          <w:sz w:val="24"/>
          <w:szCs w:val="28"/>
          <w:highlight w:val="green"/>
        </w:rPr>
        <w:t xml:space="preserve">PELAKSANAAN </w:t>
      </w:r>
      <w:r w:rsidR="0095086D" w:rsidRPr="00243EB1">
        <w:rPr>
          <w:rFonts w:eastAsia="TimesNewRoman" w:cstheme="minorHAnsi"/>
          <w:b/>
          <w:sz w:val="24"/>
          <w:szCs w:val="28"/>
          <w:highlight w:val="green"/>
        </w:rPr>
        <w:t xml:space="preserve">LAYANAN AKADEMIK DAN ADMINISTRASI </w:t>
      </w:r>
    </w:p>
    <w:p w:rsidR="00243EB1" w:rsidRPr="00243EB1" w:rsidRDefault="00243EB1" w:rsidP="00243EB1">
      <w:pPr>
        <w:ind w:left="270"/>
        <w:rPr>
          <w:rFonts w:eastAsia="TimesNewRoman" w:cstheme="minorHAnsi"/>
          <w:b/>
          <w:sz w:val="24"/>
          <w:szCs w:val="28"/>
        </w:rPr>
      </w:pPr>
      <w:r>
        <w:rPr>
          <w:rFonts w:eastAsia="TimesNewRoman" w:cstheme="minorHAnsi"/>
          <w:b/>
          <w:sz w:val="24"/>
          <w:szCs w:val="28"/>
        </w:rPr>
        <w:t xml:space="preserve">1). </w:t>
      </w:r>
      <w:r w:rsidRPr="00243EB1">
        <w:rPr>
          <w:rFonts w:eastAsia="TimesNewRoman" w:cstheme="minorHAnsi"/>
          <w:b/>
          <w:sz w:val="24"/>
          <w:szCs w:val="28"/>
        </w:rPr>
        <w:t xml:space="preserve">LAYANAN AKADEMIK DAN ADMINISTRASI </w:t>
      </w:r>
    </w:p>
    <w:tbl>
      <w:tblPr>
        <w:tblStyle w:val="TableGrid"/>
        <w:tblpPr w:leftFromText="180" w:rightFromText="180" w:vertAnchor="text" w:horzAnchor="margin" w:tblpXSpec="center" w:tblpY="395"/>
        <w:tblOverlap w:val="never"/>
        <w:tblW w:w="8470" w:type="dxa"/>
        <w:tblLook w:val="04A0" w:firstRow="1" w:lastRow="0" w:firstColumn="1" w:lastColumn="0" w:noHBand="0" w:noVBand="1"/>
      </w:tblPr>
      <w:tblGrid>
        <w:gridCol w:w="5155"/>
        <w:gridCol w:w="833"/>
        <w:gridCol w:w="876"/>
        <w:gridCol w:w="785"/>
        <w:gridCol w:w="821"/>
      </w:tblGrid>
      <w:tr w:rsidR="0095086D" w:rsidRPr="00584FBC" w:rsidTr="00FC0141">
        <w:trPr>
          <w:trHeight w:val="347"/>
        </w:trPr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86D" w:rsidRPr="0033595A" w:rsidRDefault="0095086D" w:rsidP="00FC0141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theme="minorHAnsi"/>
                <w:b/>
                <w:i/>
                <w:noProof/>
                <w:sz w:val="28"/>
                <w:szCs w:val="28"/>
                <w:lang w:val="en-US"/>
              </w:rPr>
            </w:pPr>
            <w:r w:rsidRPr="0033595A">
              <w:rPr>
                <w:rFonts w:cstheme="minorHAnsi"/>
                <w:b/>
                <w:i/>
                <w:noProof/>
                <w:sz w:val="28"/>
                <w:szCs w:val="28"/>
              </w:rPr>
              <w:t>LAYANAN PEGAWAI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  <w:vMerge w:val="restart"/>
            <w:tcBorders>
              <w:top w:val="single" w:sz="4" w:space="0" w:color="auto"/>
            </w:tcBorders>
            <w:vAlign w:val="center"/>
          </w:tcPr>
          <w:p w:rsidR="0095086D" w:rsidRPr="00584FBC" w:rsidRDefault="0095086D" w:rsidP="00FC0141">
            <w:pPr>
              <w:rPr>
                <w:rFonts w:cstheme="minorHAnsi"/>
                <w:b/>
                <w:noProof/>
                <w:lang w:val="en-US"/>
              </w:rPr>
            </w:pPr>
            <w:r w:rsidRPr="00584FBC">
              <w:rPr>
                <w:rFonts w:cstheme="minorHAnsi"/>
                <w:b/>
                <w:noProof/>
                <w:lang w:val="en-US"/>
              </w:rPr>
              <w:t>Kecepatan Pelayanan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95086D" w:rsidRPr="00584FBC" w:rsidRDefault="0095086D" w:rsidP="00FC0141">
            <w:pPr>
              <w:jc w:val="center"/>
              <w:rPr>
                <w:rFonts w:cstheme="minorHAnsi"/>
                <w:b/>
                <w:noProof/>
                <w:lang w:val="en-US"/>
              </w:rPr>
            </w:pPr>
            <w:r w:rsidRPr="00584FBC">
              <w:rPr>
                <w:rFonts w:cstheme="minorHAnsi"/>
                <w:b/>
                <w:noProof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95086D" w:rsidRPr="00584FBC" w:rsidRDefault="0095086D" w:rsidP="00FC0141">
            <w:pPr>
              <w:jc w:val="center"/>
              <w:rPr>
                <w:rFonts w:cstheme="minorHAnsi"/>
                <w:b/>
                <w:noProof/>
                <w:lang w:val="en-US"/>
              </w:rPr>
            </w:pPr>
            <w:r w:rsidRPr="00584FBC">
              <w:rPr>
                <w:rFonts w:cstheme="minorHAnsi"/>
                <w:b/>
                <w:noProof/>
                <w:lang w:val="en-US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95086D" w:rsidRPr="00584FBC" w:rsidRDefault="0095086D" w:rsidP="00FC0141">
            <w:pPr>
              <w:jc w:val="center"/>
              <w:rPr>
                <w:rFonts w:cstheme="minorHAnsi"/>
                <w:b/>
                <w:noProof/>
              </w:rPr>
            </w:pPr>
            <w:r w:rsidRPr="00584FBC">
              <w:rPr>
                <w:rFonts w:cstheme="minorHAnsi"/>
                <w:b/>
                <w:noProof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95086D" w:rsidRPr="00584FBC" w:rsidRDefault="0095086D" w:rsidP="00FC0141">
            <w:pPr>
              <w:jc w:val="center"/>
              <w:rPr>
                <w:rFonts w:cstheme="minorHAnsi"/>
                <w:b/>
                <w:noProof/>
              </w:rPr>
            </w:pPr>
            <w:r w:rsidRPr="00584FBC">
              <w:rPr>
                <w:rFonts w:cstheme="minorHAnsi"/>
                <w:b/>
                <w:noProof/>
              </w:rPr>
              <w:t>4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  <w:vMerge/>
          </w:tcPr>
          <w:p w:rsidR="0095086D" w:rsidRPr="00584FBC" w:rsidRDefault="0095086D" w:rsidP="00FC0141">
            <w:pPr>
              <w:rPr>
                <w:rFonts w:cstheme="minorHAnsi"/>
                <w:b/>
                <w:noProof/>
                <w:lang w:val="en-US"/>
              </w:rPr>
            </w:pPr>
          </w:p>
        </w:tc>
        <w:tc>
          <w:tcPr>
            <w:tcW w:w="833" w:type="dxa"/>
            <w:vAlign w:val="center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Tidak Setuju</w:t>
            </w:r>
          </w:p>
        </w:tc>
        <w:tc>
          <w:tcPr>
            <w:tcW w:w="876" w:type="dxa"/>
            <w:vAlign w:val="center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Kurang S</w:t>
            </w:r>
            <w:r w:rsidR="00243EB1">
              <w:rPr>
                <w:rFonts w:cstheme="minorHAnsi"/>
                <w:noProof/>
                <w:lang w:val="en-US"/>
              </w:rPr>
              <w:t>e</w:t>
            </w:r>
            <w:r w:rsidRPr="00584FBC">
              <w:rPr>
                <w:rFonts w:cstheme="minorHAnsi"/>
                <w:noProof/>
              </w:rPr>
              <w:t>tuju</w:t>
            </w:r>
          </w:p>
        </w:tc>
        <w:tc>
          <w:tcPr>
            <w:tcW w:w="785" w:type="dxa"/>
            <w:vAlign w:val="center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Setuju</w:t>
            </w:r>
          </w:p>
        </w:tc>
        <w:tc>
          <w:tcPr>
            <w:tcW w:w="821" w:type="dxa"/>
            <w:vAlign w:val="center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Sangat Setuju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  <w:lang w:val="en-US"/>
              </w:rPr>
              <w:t>Pegawai melayani pembuatan surat</w:t>
            </w:r>
            <w:r w:rsidRPr="00584FBC">
              <w:rPr>
                <w:rFonts w:cstheme="minorHAnsi"/>
                <w:noProof/>
              </w:rPr>
              <w:t>-menyurat</w:t>
            </w:r>
            <w:r w:rsidRPr="00584FBC">
              <w:rPr>
                <w:rFonts w:cstheme="minorHAnsi"/>
                <w:noProof/>
                <w:lang w:val="en-US"/>
              </w:rPr>
              <w:t>/ permohonan</w:t>
            </w:r>
            <w:r w:rsidRPr="00584FBC">
              <w:rPr>
                <w:rFonts w:cstheme="minorHAnsi"/>
                <w:noProof/>
              </w:rPr>
              <w:t xml:space="preserve"> </w:t>
            </w:r>
            <w:r w:rsidRPr="00584FBC">
              <w:rPr>
                <w:rFonts w:cstheme="minorHAnsi"/>
                <w:noProof/>
                <w:lang w:val="en-US"/>
              </w:rPr>
              <w:t>mahasiswa</w:t>
            </w:r>
            <w:r w:rsidRPr="00584FBC">
              <w:rPr>
                <w:rFonts w:cstheme="minorHAnsi"/>
                <w:noProof/>
              </w:rPr>
              <w:t xml:space="preserve"> </w:t>
            </w:r>
            <w:r w:rsidRPr="00584FBC">
              <w:rPr>
                <w:rFonts w:cstheme="minorHAnsi"/>
                <w:noProof/>
                <w:lang w:val="en-US"/>
              </w:rPr>
              <w:t>dengan cepat</w:t>
            </w:r>
            <w:r w:rsidRPr="00584FBC">
              <w:rPr>
                <w:rFonts w:cstheme="minorHAnsi"/>
                <w:noProof/>
              </w:rPr>
              <w:t>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8470" w:type="dxa"/>
            <w:gridSpan w:val="5"/>
          </w:tcPr>
          <w:p w:rsidR="0095086D" w:rsidRPr="00584FBC" w:rsidRDefault="0095086D" w:rsidP="00FC0141">
            <w:pPr>
              <w:rPr>
                <w:rFonts w:cstheme="minorHAnsi"/>
                <w:noProof/>
              </w:rPr>
            </w:pPr>
            <w:r w:rsidRPr="00584FBC">
              <w:rPr>
                <w:rFonts w:cstheme="minorHAnsi"/>
                <w:b/>
                <w:noProof/>
              </w:rPr>
              <w:t xml:space="preserve">Ketepatan </w:t>
            </w:r>
            <w:r w:rsidRPr="00584FBC">
              <w:rPr>
                <w:rFonts w:cstheme="minorHAnsi"/>
                <w:b/>
                <w:noProof/>
                <w:lang w:val="en-US"/>
              </w:rPr>
              <w:t>Pelayanan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  <w:lang w:val="en-US"/>
              </w:rPr>
              <w:t>Pegawai membuat  surat</w:t>
            </w:r>
            <w:r w:rsidRPr="00584FBC">
              <w:rPr>
                <w:rFonts w:cstheme="minorHAnsi"/>
                <w:noProof/>
              </w:rPr>
              <w:t>-menyurat</w:t>
            </w:r>
            <w:r w:rsidRPr="00584FBC">
              <w:rPr>
                <w:rFonts w:cstheme="minorHAnsi"/>
                <w:noProof/>
                <w:lang w:val="en-US"/>
              </w:rPr>
              <w:t>/permohonan</w:t>
            </w:r>
            <w:r w:rsidRPr="00584FBC">
              <w:rPr>
                <w:rFonts w:cstheme="minorHAnsi"/>
                <w:noProof/>
              </w:rPr>
              <w:t xml:space="preserve"> </w:t>
            </w:r>
            <w:r w:rsidRPr="00584FBC">
              <w:rPr>
                <w:rFonts w:cstheme="minorHAnsi"/>
                <w:noProof/>
                <w:lang w:val="en-US"/>
              </w:rPr>
              <w:t>mahasiswa</w:t>
            </w:r>
            <w:r w:rsidRPr="00584FBC">
              <w:rPr>
                <w:rFonts w:cstheme="minorHAnsi"/>
                <w:noProof/>
              </w:rPr>
              <w:t xml:space="preserve"> </w:t>
            </w:r>
            <w:r w:rsidRPr="00584FBC">
              <w:rPr>
                <w:rFonts w:cstheme="minorHAnsi"/>
                <w:noProof/>
                <w:lang w:val="en-US"/>
              </w:rPr>
              <w:t>sesuai dengan permintaan</w:t>
            </w:r>
            <w:r w:rsidRPr="00584FBC">
              <w:rPr>
                <w:rFonts w:cstheme="minorHAnsi"/>
                <w:noProof/>
              </w:rPr>
              <w:t>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Laboran</w:t>
            </w:r>
            <w:r w:rsidRPr="00584FBC">
              <w:rPr>
                <w:rFonts w:cstheme="minorHAnsi"/>
                <w:noProof/>
                <w:lang w:val="en-US"/>
              </w:rPr>
              <w:t xml:space="preserve"> mengerjak</w:t>
            </w:r>
            <w:r w:rsidRPr="00584FBC">
              <w:rPr>
                <w:rFonts w:cstheme="minorHAnsi"/>
                <w:noProof/>
              </w:rPr>
              <w:t>a</w:t>
            </w:r>
            <w:r w:rsidRPr="00584FBC">
              <w:rPr>
                <w:rFonts w:cstheme="minorHAnsi"/>
                <w:noProof/>
                <w:lang w:val="en-US"/>
              </w:rPr>
              <w:t xml:space="preserve">n tugas sesuai tugas dan fungsinya </w:t>
            </w:r>
            <w:r w:rsidRPr="00584FBC">
              <w:rPr>
                <w:rFonts w:cstheme="minorHAnsi"/>
                <w:noProof/>
              </w:rPr>
              <w:t>dengan benar.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8470" w:type="dxa"/>
            <w:gridSpan w:val="5"/>
          </w:tcPr>
          <w:p w:rsidR="0095086D" w:rsidRPr="00584FBC" w:rsidRDefault="0095086D" w:rsidP="00FC0141">
            <w:pPr>
              <w:rPr>
                <w:rFonts w:cstheme="minorHAnsi"/>
                <w:b/>
                <w:noProof/>
              </w:rPr>
            </w:pPr>
            <w:r w:rsidRPr="00584FBC">
              <w:rPr>
                <w:rFonts w:cstheme="minorHAnsi"/>
                <w:b/>
                <w:noProof/>
                <w:lang w:val="en-US"/>
              </w:rPr>
              <w:t>Sikap dalam Melayani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P</w:t>
            </w:r>
            <w:r w:rsidRPr="00584FBC">
              <w:rPr>
                <w:rFonts w:cstheme="minorHAnsi"/>
                <w:noProof/>
                <w:lang w:val="en-US"/>
              </w:rPr>
              <w:t xml:space="preserve">egawai melayani pembuatan </w:t>
            </w:r>
            <w:r w:rsidRPr="00584FBC">
              <w:rPr>
                <w:rFonts w:cstheme="minorHAnsi"/>
              </w:rPr>
              <w:t xml:space="preserve"> </w:t>
            </w:r>
            <w:r w:rsidRPr="00584FBC">
              <w:rPr>
                <w:rFonts w:cstheme="minorHAnsi"/>
                <w:noProof/>
                <w:lang w:val="en-US"/>
              </w:rPr>
              <w:t xml:space="preserve">surat-menyurat/ permohonan mahasiswa </w:t>
            </w:r>
            <w:r w:rsidRPr="00584FBC">
              <w:rPr>
                <w:rFonts w:cstheme="minorHAnsi"/>
                <w:noProof/>
              </w:rPr>
              <w:t>dengan ramah.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  <w:lang w:val="en-US"/>
              </w:rPr>
            </w:pPr>
            <w:r w:rsidRPr="00584FBC">
              <w:rPr>
                <w:rFonts w:cstheme="minorHAnsi"/>
                <w:noProof/>
              </w:rPr>
              <w:t>Laboran melayani mahasiswa praktikum</w:t>
            </w:r>
            <w:r w:rsidRPr="00584FBC">
              <w:rPr>
                <w:rFonts w:cstheme="minorHAnsi"/>
                <w:noProof/>
                <w:lang w:val="en-US"/>
              </w:rPr>
              <w:t>/penelitian</w:t>
            </w:r>
            <w:r w:rsidRPr="00584FBC">
              <w:rPr>
                <w:rFonts w:cstheme="minorHAnsi"/>
                <w:noProof/>
              </w:rPr>
              <w:t xml:space="preserve"> dengan ramah.</w:t>
            </w:r>
            <w:r w:rsidRPr="00584FBC">
              <w:rPr>
                <w:rFonts w:cstheme="minorHAnsi"/>
                <w:noProof/>
                <w:lang w:val="en-US"/>
              </w:rPr>
              <w:t xml:space="preserve"> 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95086D" w:rsidRPr="00584FBC" w:rsidTr="00FC0141">
        <w:trPr>
          <w:trHeight w:val="432"/>
        </w:trPr>
        <w:tc>
          <w:tcPr>
            <w:tcW w:w="8470" w:type="dxa"/>
            <w:gridSpan w:val="5"/>
            <w:shd w:val="clear" w:color="auto" w:fill="FFFF00"/>
            <w:vAlign w:val="center"/>
          </w:tcPr>
          <w:p w:rsidR="0095086D" w:rsidRPr="0033595A" w:rsidRDefault="0095086D" w:rsidP="00FC0141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theme="minorHAnsi"/>
                <w:b/>
                <w:i/>
                <w:noProof/>
                <w:sz w:val="28"/>
                <w:szCs w:val="28"/>
                <w:lang w:val="en-US"/>
              </w:rPr>
            </w:pPr>
            <w:r w:rsidRPr="0033595A">
              <w:rPr>
                <w:rFonts w:cstheme="minorHAnsi"/>
                <w:b/>
                <w:i/>
                <w:noProof/>
                <w:sz w:val="28"/>
                <w:szCs w:val="28"/>
              </w:rPr>
              <w:t>LAYANAN UNSUR PIMPINAN</w:t>
            </w:r>
          </w:p>
        </w:tc>
      </w:tr>
      <w:tr w:rsidR="0095086D" w:rsidRPr="00584FBC" w:rsidTr="00FC0141">
        <w:trPr>
          <w:trHeight w:val="135"/>
        </w:trPr>
        <w:tc>
          <w:tcPr>
            <w:tcW w:w="8470" w:type="dxa"/>
            <w:gridSpan w:val="5"/>
            <w:shd w:val="clear" w:color="auto" w:fill="00B0F0"/>
          </w:tcPr>
          <w:p w:rsidR="0095086D" w:rsidRPr="00584FBC" w:rsidRDefault="0095086D" w:rsidP="00FC0141">
            <w:pPr>
              <w:rPr>
                <w:rFonts w:cstheme="minorHAnsi"/>
                <w:b/>
                <w:noProof/>
                <w:lang w:val="en-US"/>
              </w:rPr>
            </w:pPr>
            <w:r w:rsidRPr="00584FBC">
              <w:rPr>
                <w:rFonts w:cstheme="minorHAnsi"/>
                <w:b/>
                <w:noProof/>
              </w:rPr>
              <w:t>Dekan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4926DC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 dengan ramah.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4926DC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 dengan cepat.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solusi dalam masalah akademik dengan cepat.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8470" w:type="dxa"/>
            <w:gridSpan w:val="5"/>
            <w:shd w:val="clear" w:color="auto" w:fill="00B0F0"/>
          </w:tcPr>
          <w:p w:rsidR="0095086D" w:rsidRPr="00584FBC" w:rsidRDefault="0095086D" w:rsidP="00FC0141">
            <w:pPr>
              <w:rPr>
                <w:rFonts w:cstheme="minorHAnsi"/>
                <w:noProof/>
              </w:rPr>
            </w:pPr>
            <w:r w:rsidRPr="00584FBC">
              <w:rPr>
                <w:rFonts w:cstheme="minorHAnsi"/>
                <w:b/>
                <w:noProof/>
              </w:rPr>
              <w:t>Wakil Dekan Bidang Akademik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88020E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 bidang akademik dengan ramah.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88020E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 bidang akademik dengan cepat.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penjelasan tentang kegiatan akademik kemahasiswaan dengan intensif.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8470" w:type="dxa"/>
            <w:gridSpan w:val="5"/>
            <w:shd w:val="clear" w:color="auto" w:fill="00B0F0"/>
          </w:tcPr>
          <w:p w:rsidR="0095086D" w:rsidRPr="00584FBC" w:rsidRDefault="0095086D" w:rsidP="00FC0141">
            <w:pPr>
              <w:rPr>
                <w:rFonts w:cstheme="minorHAnsi"/>
                <w:noProof/>
              </w:rPr>
            </w:pPr>
            <w:r w:rsidRPr="00584FBC">
              <w:rPr>
                <w:rFonts w:cstheme="minorHAnsi"/>
                <w:b/>
                <w:noProof/>
              </w:rPr>
              <w:lastRenderedPageBreak/>
              <w:t>Wakil Dekan Bidang Umum dan Keuangan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C26A28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 bidang umum dan keuangan dengan ramah.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C26A28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 bidang umum dan keuangan dengan cepat.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penjelasan pertanggunjawaban keuangan organisasi kemahasiswaan dengan intensif.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8470" w:type="dxa"/>
            <w:gridSpan w:val="5"/>
            <w:shd w:val="clear" w:color="auto" w:fill="00B0F0"/>
          </w:tcPr>
          <w:p w:rsidR="0095086D" w:rsidRPr="00584FBC" w:rsidRDefault="0095086D" w:rsidP="00FC0141">
            <w:pPr>
              <w:rPr>
                <w:rFonts w:cstheme="minorHAnsi"/>
                <w:noProof/>
              </w:rPr>
            </w:pPr>
            <w:r w:rsidRPr="00584FBC">
              <w:rPr>
                <w:rFonts w:cstheme="minorHAnsi"/>
                <w:b/>
                <w:noProof/>
              </w:rPr>
              <w:t>Wakil Dekan Bidang Kemahasiswaan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C26A28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 bidang kemahasiswaan dengan ramah.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C26A28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 bidang kemahasiswaan dengan cepat.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 xml:space="preserve">Memberikan pembinaan organisasi kemahasiswaan dengan intensif. 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 xml:space="preserve">Memberikan pembinaan ekstrakurikuler mahasiswa dengan intensif. 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pembinaan kokurikuler mahasiswa dengan intensif.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8470" w:type="dxa"/>
            <w:gridSpan w:val="5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8470" w:type="dxa"/>
            <w:gridSpan w:val="5"/>
            <w:shd w:val="clear" w:color="auto" w:fill="00B0F0"/>
          </w:tcPr>
          <w:p w:rsidR="0095086D" w:rsidRPr="00200416" w:rsidRDefault="0095086D" w:rsidP="00FC0141">
            <w:pPr>
              <w:rPr>
                <w:rFonts w:cstheme="minorHAnsi"/>
                <w:noProof/>
                <w:lang w:val="en-US"/>
              </w:rPr>
            </w:pPr>
            <w:r w:rsidRPr="00584FBC">
              <w:rPr>
                <w:rFonts w:cstheme="minorHAnsi"/>
                <w:b/>
                <w:noProof/>
              </w:rPr>
              <w:t>Pimpinan Jurusan/Program Studi</w:t>
            </w: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C26A28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</w:t>
            </w:r>
            <w:r w:rsidRPr="00584FBC">
              <w:rPr>
                <w:rFonts w:cstheme="minorHAnsi"/>
                <w:noProof/>
                <w:lang w:val="en-US"/>
              </w:rPr>
              <w:t>/permohonan lainnya</w:t>
            </w:r>
            <w:r w:rsidRPr="00584FBC">
              <w:rPr>
                <w:rFonts w:cstheme="minorHAnsi"/>
                <w:noProof/>
              </w:rPr>
              <w:t xml:space="preserve"> bidang kemahasiswaan dengan ramah.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B564F7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surat-menyurat/permohonan lainnya bidang kemahasiswaan dengan cepat.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 xml:space="preserve">Memberikan pembinaan organisasi kemahasiswaan dengan intensif. 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 xml:space="preserve">Memberikan pembinaan ekstrakurikuler mahasiswa dengan intensif. 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pembinaan kokurikuler mahasiswa dengan intensif.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layanan ujian tugas akhir (proposal, hasil, komprehensif) mahasiswa dengan baik.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Memiliki manajemen penjadwalan matakuliah dengan baik.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sosialisasi kebijakan kurikulum program studi dengan intensif.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  <w:tr w:rsidR="0095086D" w:rsidRPr="00584FBC" w:rsidTr="00FC0141">
        <w:trPr>
          <w:trHeight w:val="135"/>
        </w:trPr>
        <w:tc>
          <w:tcPr>
            <w:tcW w:w="5155" w:type="dxa"/>
          </w:tcPr>
          <w:p w:rsidR="0095086D" w:rsidRPr="00584FBC" w:rsidRDefault="0095086D" w:rsidP="00FC0141">
            <w:pPr>
              <w:jc w:val="both"/>
              <w:rPr>
                <w:rFonts w:cstheme="minorHAnsi"/>
                <w:noProof/>
              </w:rPr>
            </w:pPr>
            <w:r w:rsidRPr="00584FBC">
              <w:rPr>
                <w:rFonts w:cstheme="minorHAnsi"/>
                <w:noProof/>
              </w:rPr>
              <w:t>Memberikan sosialisasi program kerja program studi dengan intensif.</w:t>
            </w:r>
          </w:p>
        </w:tc>
        <w:tc>
          <w:tcPr>
            <w:tcW w:w="833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76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785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821" w:type="dxa"/>
          </w:tcPr>
          <w:p w:rsidR="0095086D" w:rsidRPr="00584FBC" w:rsidRDefault="0095086D" w:rsidP="00FC0141">
            <w:pPr>
              <w:jc w:val="center"/>
              <w:rPr>
                <w:rFonts w:cstheme="minorHAnsi"/>
                <w:noProof/>
              </w:rPr>
            </w:pPr>
          </w:p>
        </w:tc>
      </w:tr>
    </w:tbl>
    <w:p w:rsidR="0095086D" w:rsidRPr="00584FBC" w:rsidRDefault="0095086D" w:rsidP="0095086D">
      <w:pPr>
        <w:pStyle w:val="NoSpacing"/>
        <w:rPr>
          <w:rFonts w:cstheme="minorHAnsi"/>
        </w:rPr>
      </w:pPr>
      <w:r w:rsidRPr="00584FBC">
        <w:rPr>
          <w:rFonts w:cstheme="minorHAnsi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14D93DC" wp14:editId="082E25F5">
                <wp:simplePos x="0" y="0"/>
                <wp:positionH relativeFrom="column">
                  <wp:posOffset>101519990</wp:posOffset>
                </wp:positionH>
                <wp:positionV relativeFrom="paragraph">
                  <wp:posOffset>6299835</wp:posOffset>
                </wp:positionV>
                <wp:extent cx="5939790" cy="1440180"/>
                <wp:effectExtent l="0" t="2540" r="381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790" cy="14401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86D" w:rsidRDefault="0095086D" w:rsidP="0095086D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FF66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 xml:space="preserve">Unit </w:t>
                            </w:r>
                            <w:proofErr w:type="spellStart"/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>Penjaminan</w:t>
                            </w:r>
                            <w:proofErr w:type="spellEnd"/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>Mutu</w:t>
                            </w:r>
                            <w:proofErr w:type="spellEnd"/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 xml:space="preserve"> (UPM)</w:t>
                            </w:r>
                            <w:r>
                              <w:rPr>
                                <w:color w:val="FF6600"/>
                                <w:sz w:val="72"/>
                                <w:szCs w:val="72"/>
                                <w:lang w:val="en-US"/>
                              </w:rPr>
                              <w:t xml:space="preserve"> FMIPA UNTAD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993.7pt;margin-top:496.05pt;width:467.7pt;height:113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" fillcolor="blue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95086D" w:rsidRDefault="0095086D" w:rsidP="0095086D">
                      <w:pPr>
                        <w:pStyle w:val="msoorganizationname2"/>
                        <w:widowControl w:val="0"/>
                        <w:jc w:val="center"/>
                        <w:rPr>
                          <w:color w:val="FF660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 xml:space="preserve">Unit </w:t>
                      </w:r>
                      <w:proofErr w:type="spellStart"/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>Penjaminan</w:t>
                      </w:r>
                      <w:proofErr w:type="spellEnd"/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>Mutu</w:t>
                      </w:r>
                      <w:proofErr w:type="spellEnd"/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 xml:space="preserve"> (UPM)</w:t>
                      </w:r>
                      <w:r>
                        <w:rPr>
                          <w:color w:val="FF6600"/>
                          <w:sz w:val="72"/>
                          <w:szCs w:val="72"/>
                          <w:lang w:val="en-US"/>
                        </w:rPr>
                        <w:t xml:space="preserve"> FMIPA UNTAD</w:t>
                      </w:r>
                    </w:p>
                  </w:txbxContent>
                </v:textbox>
              </v:shape>
            </w:pict>
          </mc:Fallback>
        </mc:AlternateContent>
      </w:r>
    </w:p>
    <w:p w:rsidR="0095086D" w:rsidRPr="00584FBC" w:rsidRDefault="0095086D" w:rsidP="00243EB1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eastAsia="TimesNewRoman" w:cstheme="minorHAnsi"/>
          <w:b/>
          <w:sz w:val="28"/>
          <w:szCs w:val="28"/>
        </w:rPr>
      </w:pPr>
      <w:r w:rsidRPr="00584FBC">
        <w:rPr>
          <w:rFonts w:eastAsiaTheme="minorHAnsi" w:cstheme="min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42BCE" wp14:editId="1A6162FE">
                <wp:simplePos x="0" y="0"/>
                <wp:positionH relativeFrom="column">
                  <wp:posOffset>190500</wp:posOffset>
                </wp:positionH>
                <wp:positionV relativeFrom="paragraph">
                  <wp:posOffset>174625</wp:posOffset>
                </wp:positionV>
                <wp:extent cx="5534025" cy="1009650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  <a:alpha val="89999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6D" w:rsidRPr="001555F3" w:rsidRDefault="0095086D" w:rsidP="0095086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Menurut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pendapat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Anda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apa</w:t>
                            </w:r>
                            <w:proofErr w:type="spellEnd"/>
                            <w:proofErr w:type="gram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yang paling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urgen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diperbaiki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diadakan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layanan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tuliskan</w:t>
                            </w:r>
                            <w:proofErr w:type="spellEnd"/>
                            <w:r w:rsidRPr="001555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5086D" w:rsidRPr="001555F3" w:rsidRDefault="0095086D" w:rsidP="0095086D">
                            <w:pPr>
                              <w:spacing w:after="0"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55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5086D" w:rsidRPr="001555F3" w:rsidRDefault="0095086D" w:rsidP="0095086D">
                            <w:pPr>
                              <w:spacing w:after="0"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55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95086D" w:rsidRPr="001555F3" w:rsidRDefault="0095086D" w:rsidP="0095086D">
                            <w:pPr>
                              <w:spacing w:after="0"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55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5pt;margin-top:13.75pt;width:435.7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" fillcolor="#f2f2f2">
                <v:fill opacity="58853f"/>
                <v:textbox>
                  <w:txbxContent>
                    <w:p w:rsidR="0095086D" w:rsidRPr="001555F3" w:rsidRDefault="0095086D" w:rsidP="0095086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Menurut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pendapat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Anda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apa</w:t>
                      </w:r>
                      <w:proofErr w:type="spellEnd"/>
                      <w:proofErr w:type="gram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hal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yang paling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urgen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diperbaiki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diadakan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layanan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akademik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tuliskan</w:t>
                      </w:r>
                      <w:proofErr w:type="spellEnd"/>
                      <w:r w:rsidRPr="001555F3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:rsidR="0095086D" w:rsidRPr="001555F3" w:rsidRDefault="0095086D" w:rsidP="0095086D">
                      <w:pPr>
                        <w:spacing w:after="0"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555F3">
                        <w:rPr>
                          <w:rFonts w:cstheme="minorHAnsi"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5086D" w:rsidRPr="001555F3" w:rsidRDefault="0095086D" w:rsidP="0095086D">
                      <w:pPr>
                        <w:spacing w:after="0"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555F3">
                        <w:rPr>
                          <w:rFonts w:cstheme="minorHAnsi"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95086D" w:rsidRPr="001555F3" w:rsidRDefault="0095086D" w:rsidP="0095086D">
                      <w:pPr>
                        <w:spacing w:after="0"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555F3">
                        <w:rPr>
                          <w:rFonts w:cstheme="minorHAnsi"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43EB1">
        <w:rPr>
          <w:rFonts w:eastAsia="TimesNewRoman" w:cstheme="minorHAnsi"/>
          <w:b/>
          <w:sz w:val="24"/>
          <w:szCs w:val="28"/>
        </w:rPr>
        <w:t xml:space="preserve">2). </w:t>
      </w:r>
      <w:r w:rsidRPr="00584FBC">
        <w:rPr>
          <w:rFonts w:eastAsia="TimesNewRoman" w:cstheme="minorHAnsi"/>
          <w:b/>
          <w:sz w:val="24"/>
          <w:szCs w:val="28"/>
        </w:rPr>
        <w:t>PENDAPAT RESPONDEN/MAHASISWA</w:t>
      </w:r>
    </w:p>
    <w:p w:rsidR="0095086D" w:rsidRPr="00584FBC" w:rsidRDefault="0095086D" w:rsidP="0095086D">
      <w:pPr>
        <w:spacing w:line="360" w:lineRule="auto"/>
        <w:rPr>
          <w:rFonts w:cstheme="minorHAnsi"/>
          <w:sz w:val="24"/>
          <w:szCs w:val="24"/>
        </w:rPr>
      </w:pPr>
    </w:p>
    <w:p w:rsidR="0095086D" w:rsidRPr="00584FBC" w:rsidRDefault="0095086D" w:rsidP="0095086D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95086D" w:rsidRPr="00584FBC" w:rsidRDefault="0095086D" w:rsidP="0095086D">
      <w:pPr>
        <w:rPr>
          <w:rFonts w:cstheme="minorHAnsi"/>
        </w:rPr>
      </w:pPr>
    </w:p>
    <w:p w:rsidR="0095086D" w:rsidRDefault="0095086D" w:rsidP="00985884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95086D" w:rsidRDefault="0095086D" w:rsidP="00985884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515C09" w:rsidRDefault="00515C09" w:rsidP="00985884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515C09" w:rsidRDefault="00515C09" w:rsidP="00985884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95086D" w:rsidRPr="00F21123" w:rsidRDefault="00243EB1" w:rsidP="00F21123">
      <w:pPr>
        <w:tabs>
          <w:tab w:val="left" w:pos="270"/>
          <w:tab w:val="left" w:pos="360"/>
        </w:tabs>
        <w:autoSpaceDE w:val="0"/>
        <w:autoSpaceDN w:val="0"/>
        <w:adjustRightInd w:val="0"/>
        <w:spacing w:after="0"/>
        <w:rPr>
          <w:rFonts w:eastAsia="TimesNewRoman" w:cstheme="minorHAnsi"/>
          <w:b/>
          <w:color w:val="000000" w:themeColor="text1"/>
          <w:sz w:val="24"/>
          <w:szCs w:val="24"/>
        </w:rPr>
      </w:pPr>
      <w:r w:rsidRPr="00F21123">
        <w:rPr>
          <w:rFonts w:eastAsia="TimesNewRoman" w:cstheme="minorHAnsi"/>
          <w:b/>
          <w:color w:val="000000" w:themeColor="text1"/>
          <w:sz w:val="24"/>
          <w:szCs w:val="24"/>
          <w:highlight w:val="green"/>
        </w:rPr>
        <w:lastRenderedPageBreak/>
        <w:t>B. PELAKSANAAN PEMBELAJARAN/PERKULIAHAN</w:t>
      </w:r>
    </w:p>
    <w:p w:rsidR="00F21123" w:rsidRPr="00F21123" w:rsidRDefault="00F21123" w:rsidP="00F211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540" w:hanging="270"/>
        <w:rPr>
          <w:rFonts w:eastAsia="TimesNewRoman" w:cstheme="minorHAnsi"/>
          <w:sz w:val="24"/>
          <w:szCs w:val="24"/>
        </w:rPr>
      </w:pPr>
      <w:r w:rsidRPr="00F21123">
        <w:rPr>
          <w:rFonts w:eastAsia="TimesNewRoman" w:cstheme="minorHAnsi"/>
          <w:b/>
          <w:sz w:val="24"/>
          <w:szCs w:val="24"/>
        </w:rPr>
        <w:t>LAYANAN PEMBELAJARAN/PERKULIAHAN</w:t>
      </w:r>
    </w:p>
    <w:p w:rsidR="00C25213" w:rsidRPr="009327A2" w:rsidRDefault="00C25213" w:rsidP="00F211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270"/>
        <w:jc w:val="both"/>
        <w:rPr>
          <w:rFonts w:eastAsia="TimesNewRoman" w:cstheme="minorHAnsi"/>
          <w:b/>
        </w:rPr>
      </w:pPr>
      <w:r w:rsidRPr="009327A2">
        <w:rPr>
          <w:rFonts w:eastAsia="TimesNewRoman" w:cstheme="minorHAnsi"/>
          <w:b/>
        </w:rPr>
        <w:t>IDENTITAS MATAKULIAH (</w:t>
      </w:r>
      <w:proofErr w:type="spellStart"/>
      <w:r w:rsidRPr="009327A2">
        <w:rPr>
          <w:rFonts w:eastAsia="TimesNewRoman" w:cstheme="minorHAnsi"/>
          <w:b/>
        </w:rPr>
        <w:t>isi</w:t>
      </w:r>
      <w:proofErr w:type="spellEnd"/>
      <w:r w:rsidRPr="009327A2">
        <w:rPr>
          <w:rFonts w:eastAsia="TimesNewRoman" w:cstheme="minorHAnsi"/>
          <w:b/>
        </w:rPr>
        <w:t xml:space="preserve"> </w:t>
      </w:r>
      <w:proofErr w:type="spellStart"/>
      <w:r w:rsidRPr="009327A2">
        <w:rPr>
          <w:rFonts w:eastAsia="TimesNewRoman" w:cstheme="minorHAnsi"/>
          <w:b/>
        </w:rPr>
        <w:t>dan</w:t>
      </w:r>
      <w:proofErr w:type="spellEnd"/>
      <w:r w:rsidRPr="009327A2">
        <w:rPr>
          <w:rFonts w:eastAsia="TimesNewRoman" w:cstheme="minorHAnsi"/>
          <w:b/>
        </w:rPr>
        <w:t xml:space="preserve"> </w:t>
      </w:r>
      <w:proofErr w:type="spellStart"/>
      <w:r w:rsidRPr="009327A2">
        <w:rPr>
          <w:rFonts w:eastAsia="TimesNewRoman" w:cstheme="minorHAnsi"/>
          <w:b/>
        </w:rPr>
        <w:t>beri</w:t>
      </w:r>
      <w:proofErr w:type="spellEnd"/>
      <w:r w:rsidRPr="009327A2">
        <w:rPr>
          <w:rFonts w:eastAsia="TimesNewRoman" w:cstheme="minorHAnsi"/>
          <w:b/>
        </w:rPr>
        <w:t xml:space="preserve"> </w:t>
      </w:r>
      <w:proofErr w:type="spellStart"/>
      <w:r w:rsidRPr="009327A2">
        <w:rPr>
          <w:rFonts w:eastAsia="TimesNewRoman" w:cstheme="minorHAnsi"/>
          <w:b/>
        </w:rPr>
        <w:t>tanda</w:t>
      </w:r>
      <w:proofErr w:type="spellEnd"/>
      <w:r w:rsidRPr="009327A2">
        <w:rPr>
          <w:rFonts w:eastAsia="TimesNewRoman" w:cstheme="minorHAnsi"/>
          <w:b/>
        </w:rPr>
        <w:t xml:space="preserve"> X </w:t>
      </w:r>
      <w:proofErr w:type="spellStart"/>
      <w:r w:rsidRPr="009327A2">
        <w:rPr>
          <w:rFonts w:eastAsia="TimesNewRoman" w:cstheme="minorHAnsi"/>
          <w:b/>
        </w:rPr>
        <w:t>pada</w:t>
      </w:r>
      <w:proofErr w:type="spellEnd"/>
      <w:r w:rsidRPr="009327A2">
        <w:rPr>
          <w:rFonts w:eastAsia="TimesNewRoman" w:cstheme="minorHAnsi"/>
          <w:b/>
        </w:rPr>
        <w:t xml:space="preserve"> </w:t>
      </w:r>
      <w:proofErr w:type="spellStart"/>
      <w:r w:rsidRPr="009327A2">
        <w:rPr>
          <w:rFonts w:eastAsia="TimesNewRoman" w:cstheme="minorHAnsi"/>
          <w:b/>
        </w:rPr>
        <w:t>pertanyaan</w:t>
      </w:r>
      <w:proofErr w:type="spellEnd"/>
      <w:r w:rsidRPr="009327A2">
        <w:rPr>
          <w:rFonts w:eastAsia="TimesNewRoman" w:cstheme="minorHAnsi"/>
          <w:b/>
        </w:rPr>
        <w:t xml:space="preserve"> yang </w:t>
      </w:r>
      <w:proofErr w:type="spellStart"/>
      <w:r w:rsidRPr="009327A2">
        <w:rPr>
          <w:rFonts w:eastAsia="TimesNewRoman" w:cstheme="minorHAnsi"/>
          <w:b/>
        </w:rPr>
        <w:t>sesuai</w:t>
      </w:r>
      <w:proofErr w:type="spellEnd"/>
      <w:r w:rsidRPr="009327A2">
        <w:rPr>
          <w:rFonts w:eastAsia="TimesNewRoman" w:cstheme="minorHAnsi"/>
          <w:b/>
        </w:rPr>
        <w:t>)</w:t>
      </w:r>
    </w:p>
    <w:p w:rsidR="00C25213" w:rsidRPr="009327A2" w:rsidRDefault="00C25213" w:rsidP="009858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Nama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proofErr w:type="gramStart"/>
      <w:r w:rsidRPr="009327A2">
        <w:rPr>
          <w:rFonts w:eastAsia="TimesNewRoman" w:cstheme="minorHAnsi"/>
        </w:rPr>
        <w:t>Matakuliah</w:t>
      </w:r>
      <w:proofErr w:type="spellEnd"/>
      <w:r w:rsidRPr="009327A2">
        <w:rPr>
          <w:rFonts w:eastAsia="TimesNewRoman" w:cstheme="minorHAnsi"/>
        </w:rPr>
        <w:tab/>
        <w:t>:  .................................................................</w:t>
      </w:r>
      <w:proofErr w:type="gramEnd"/>
    </w:p>
    <w:p w:rsidR="00C25213" w:rsidRPr="009327A2" w:rsidRDefault="00C25213" w:rsidP="00985884">
      <w:pPr>
        <w:pStyle w:val="ListParagraph"/>
        <w:autoSpaceDE w:val="0"/>
        <w:autoSpaceDN w:val="0"/>
        <w:adjustRightInd w:val="0"/>
        <w:spacing w:after="0"/>
        <w:ind w:left="786"/>
        <w:rPr>
          <w:rFonts w:eastAsia="TimesNewRoman" w:cstheme="minorHAnsi"/>
        </w:rPr>
      </w:pPr>
      <w:r w:rsidRPr="009327A2">
        <w:rPr>
          <w:rFonts w:eastAsia="TimesNewRoman" w:cstheme="minorHAnsi"/>
        </w:rPr>
        <w:t>SKS</w:t>
      </w:r>
      <w:r w:rsidRPr="009327A2">
        <w:rPr>
          <w:rFonts w:eastAsia="TimesNewRoman" w:cstheme="minorHAnsi"/>
        </w:rPr>
        <w:tab/>
      </w:r>
      <w:proofErr w:type="gramStart"/>
      <w:r w:rsidRPr="009327A2">
        <w:rPr>
          <w:rFonts w:eastAsia="TimesNewRoman" w:cstheme="minorHAnsi"/>
        </w:rPr>
        <w:tab/>
      </w:r>
      <w:r w:rsidRPr="009327A2">
        <w:rPr>
          <w:rFonts w:eastAsia="TimesNewRoman" w:cstheme="minorHAnsi"/>
        </w:rPr>
        <w:tab/>
        <w:t>:  .................................................................</w:t>
      </w:r>
      <w:proofErr w:type="gramEnd"/>
      <w:r w:rsidRPr="009327A2">
        <w:rPr>
          <w:rFonts w:eastAsia="TimesNewRoman" w:cstheme="minorHAnsi"/>
        </w:rPr>
        <w:t xml:space="preserve"> </w:t>
      </w:r>
    </w:p>
    <w:p w:rsidR="00C25213" w:rsidRPr="009327A2" w:rsidRDefault="00C25213" w:rsidP="009858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Banyaknya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r w:rsidRPr="009327A2">
        <w:rPr>
          <w:rFonts w:eastAsia="TimesNewRoman" w:cstheme="minorHAnsi"/>
        </w:rPr>
        <w:t>peserta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r w:rsidRPr="009327A2">
        <w:rPr>
          <w:rFonts w:eastAsia="TimesNewRoman" w:cstheme="minorHAnsi"/>
        </w:rPr>
        <w:t>matakuliah</w:t>
      </w:r>
      <w:proofErr w:type="spellEnd"/>
    </w:p>
    <w:p w:rsidR="00C25213" w:rsidRDefault="00C25213" w:rsidP="00985884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  <w:r w:rsidRPr="009327A2">
        <w:rPr>
          <w:rFonts w:eastAsia="TimesNewRoman" w:cstheme="minorHAnsi"/>
        </w:rPr>
        <w:t xml:space="preserve">    </w:t>
      </w:r>
      <w:r w:rsidRPr="009327A2">
        <w:rPr>
          <w:rFonts w:eastAsia="TimesNewRoman" w:cstheme="minorHAnsi"/>
        </w:rPr>
        <w:tab/>
        <w:t xml:space="preserve"> (</w:t>
      </w:r>
      <w:proofErr w:type="gramStart"/>
      <w:r w:rsidRPr="009327A2">
        <w:rPr>
          <w:rFonts w:eastAsia="TimesNewRoman" w:cstheme="minorHAnsi"/>
        </w:rPr>
        <w:t>a</w:t>
      </w:r>
      <w:proofErr w:type="gramEnd"/>
      <w:r w:rsidRPr="009327A2">
        <w:rPr>
          <w:rFonts w:eastAsia="TimesNewRoman" w:cstheme="minorHAnsi"/>
        </w:rPr>
        <w:t xml:space="preserve">).  ≤  20 orang     (b). 21 - 40 orang     (c). 41- 80 orang     (4).  </w:t>
      </w:r>
      <w:proofErr w:type="gramStart"/>
      <w:r w:rsidRPr="009327A2">
        <w:rPr>
          <w:rFonts w:eastAsia="TimesNewRoman" w:cstheme="minorHAnsi"/>
        </w:rPr>
        <w:t>≥  81</w:t>
      </w:r>
      <w:proofErr w:type="gramEnd"/>
      <w:r w:rsidRPr="009327A2">
        <w:rPr>
          <w:rFonts w:eastAsia="TimesNewRoman" w:cstheme="minorHAnsi"/>
        </w:rPr>
        <w:t xml:space="preserve"> orang </w:t>
      </w:r>
    </w:p>
    <w:p w:rsidR="009327A2" w:rsidRPr="009327A2" w:rsidRDefault="009327A2" w:rsidP="00985884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C25213" w:rsidRPr="009327A2" w:rsidRDefault="00C25213" w:rsidP="00F211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270"/>
        <w:jc w:val="both"/>
        <w:rPr>
          <w:rFonts w:eastAsia="TimesNewRoman" w:cstheme="minorHAnsi"/>
          <w:b/>
        </w:rPr>
      </w:pPr>
      <w:r w:rsidRPr="009327A2">
        <w:rPr>
          <w:rFonts w:eastAsia="TimesNewRoman" w:cstheme="minorHAnsi"/>
          <w:b/>
        </w:rPr>
        <w:t>DESKRIPSI RESPONDEN/MAHASISWA (</w:t>
      </w:r>
      <w:proofErr w:type="spellStart"/>
      <w:r w:rsidRPr="009327A2">
        <w:rPr>
          <w:rFonts w:eastAsia="TimesNewRoman" w:cstheme="minorHAnsi"/>
          <w:b/>
        </w:rPr>
        <w:t>Berikan</w:t>
      </w:r>
      <w:proofErr w:type="spellEnd"/>
      <w:r w:rsidRPr="009327A2">
        <w:rPr>
          <w:rFonts w:eastAsia="TimesNewRoman" w:cstheme="minorHAnsi"/>
          <w:b/>
        </w:rPr>
        <w:t xml:space="preserve"> </w:t>
      </w:r>
      <w:proofErr w:type="spellStart"/>
      <w:r w:rsidRPr="009327A2">
        <w:rPr>
          <w:rFonts w:eastAsia="TimesNewRoman" w:cstheme="minorHAnsi"/>
          <w:b/>
        </w:rPr>
        <w:t>tanda</w:t>
      </w:r>
      <w:proofErr w:type="spellEnd"/>
      <w:r w:rsidRPr="009327A2">
        <w:rPr>
          <w:rFonts w:eastAsia="TimesNewRoman" w:cstheme="minorHAnsi"/>
          <w:b/>
        </w:rPr>
        <w:t xml:space="preserve"> X </w:t>
      </w:r>
      <w:proofErr w:type="spellStart"/>
      <w:r w:rsidRPr="009327A2">
        <w:rPr>
          <w:rFonts w:eastAsia="TimesNewRoman" w:cstheme="minorHAnsi"/>
          <w:b/>
        </w:rPr>
        <w:t>huruf</w:t>
      </w:r>
      <w:proofErr w:type="spellEnd"/>
      <w:r w:rsidRPr="009327A2">
        <w:rPr>
          <w:rFonts w:eastAsia="TimesNewRoman" w:cstheme="minorHAnsi"/>
          <w:b/>
        </w:rPr>
        <w:t xml:space="preserve"> yang </w:t>
      </w:r>
      <w:proofErr w:type="spellStart"/>
      <w:r w:rsidRPr="009327A2">
        <w:rPr>
          <w:rFonts w:eastAsia="TimesNewRoman" w:cstheme="minorHAnsi"/>
          <w:b/>
        </w:rPr>
        <w:t>sesuai</w:t>
      </w:r>
      <w:proofErr w:type="spellEnd"/>
      <w:r w:rsidRPr="009327A2">
        <w:rPr>
          <w:rFonts w:eastAsia="TimesNewRoman" w:cstheme="minorHAnsi"/>
          <w:b/>
        </w:rPr>
        <w:t xml:space="preserve"> </w:t>
      </w:r>
      <w:proofErr w:type="spellStart"/>
      <w:r w:rsidRPr="009327A2">
        <w:rPr>
          <w:rFonts w:eastAsia="TimesNewRoman" w:cstheme="minorHAnsi"/>
          <w:b/>
        </w:rPr>
        <w:t>pilihan</w:t>
      </w:r>
      <w:proofErr w:type="spellEnd"/>
      <w:r w:rsidRPr="009327A2">
        <w:rPr>
          <w:rFonts w:eastAsia="TimesNewRoman" w:cstheme="minorHAnsi"/>
          <w:b/>
        </w:rPr>
        <w:t xml:space="preserve"> </w:t>
      </w:r>
      <w:proofErr w:type="spellStart"/>
      <w:r w:rsidRPr="009327A2">
        <w:rPr>
          <w:rFonts w:eastAsia="TimesNewRoman" w:cstheme="minorHAnsi"/>
          <w:b/>
        </w:rPr>
        <w:t>Anda</w:t>
      </w:r>
      <w:proofErr w:type="spellEnd"/>
      <w:r w:rsidRPr="009327A2">
        <w:rPr>
          <w:rFonts w:eastAsia="TimesNewRoman" w:cstheme="minorHAnsi"/>
          <w:b/>
        </w:rPr>
        <w:t>)</w:t>
      </w:r>
    </w:p>
    <w:p w:rsidR="00C25213" w:rsidRPr="009327A2" w:rsidRDefault="00C25213" w:rsidP="00985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Saat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r w:rsidRPr="009327A2">
        <w:rPr>
          <w:rFonts w:eastAsia="TimesNewRoman" w:cstheme="minorHAnsi"/>
        </w:rPr>
        <w:t>ini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r w:rsidRPr="009327A2">
        <w:rPr>
          <w:rFonts w:eastAsia="TimesNewRoman" w:cstheme="minorHAnsi"/>
        </w:rPr>
        <w:t>Anda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r w:rsidRPr="009327A2">
        <w:rPr>
          <w:rFonts w:eastAsia="TimesNewRoman" w:cstheme="minorHAnsi"/>
        </w:rPr>
        <w:t>sedang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r w:rsidRPr="009327A2">
        <w:rPr>
          <w:rFonts w:eastAsia="TimesNewRoman" w:cstheme="minorHAnsi"/>
        </w:rPr>
        <w:t>menyelesaikan</w:t>
      </w:r>
      <w:proofErr w:type="spellEnd"/>
      <w:r w:rsidRPr="009327A2">
        <w:rPr>
          <w:rFonts w:eastAsia="TimesNewRoman" w:cstheme="minorHAnsi"/>
        </w:rPr>
        <w:t xml:space="preserve"> semester.</w:t>
      </w:r>
    </w:p>
    <w:p w:rsidR="00C25213" w:rsidRPr="009327A2" w:rsidRDefault="00C25213" w:rsidP="00985884">
      <w:pPr>
        <w:autoSpaceDE w:val="0"/>
        <w:autoSpaceDN w:val="0"/>
        <w:adjustRightInd w:val="0"/>
        <w:spacing w:after="0"/>
        <w:ind w:left="709"/>
        <w:rPr>
          <w:rFonts w:eastAsia="TimesNewRoman" w:cstheme="minorHAnsi"/>
        </w:rPr>
      </w:pPr>
      <w:r w:rsidRPr="009327A2">
        <w:rPr>
          <w:rFonts w:eastAsia="TimesNewRoman" w:cstheme="minorHAnsi"/>
        </w:rPr>
        <w:t xml:space="preserve">  (</w:t>
      </w:r>
      <w:proofErr w:type="gramStart"/>
      <w:r w:rsidRPr="009327A2">
        <w:rPr>
          <w:rFonts w:eastAsia="TimesNewRoman" w:cstheme="minorHAnsi"/>
        </w:rPr>
        <w:t>a</w:t>
      </w:r>
      <w:proofErr w:type="gramEnd"/>
      <w:r w:rsidRPr="009327A2">
        <w:rPr>
          <w:rFonts w:eastAsia="TimesNewRoman" w:cstheme="minorHAnsi"/>
        </w:rPr>
        <w:t xml:space="preserve">). 1 </w:t>
      </w:r>
      <w:proofErr w:type="spellStart"/>
      <w:r w:rsidRPr="009327A2">
        <w:rPr>
          <w:rFonts w:eastAsia="TimesNewRoman" w:cstheme="minorHAnsi"/>
        </w:rPr>
        <w:t>atau</w:t>
      </w:r>
      <w:proofErr w:type="spellEnd"/>
      <w:r w:rsidRPr="009327A2">
        <w:rPr>
          <w:rFonts w:eastAsia="TimesNewRoman" w:cstheme="minorHAnsi"/>
        </w:rPr>
        <w:t xml:space="preserve"> 2       (b). </w:t>
      </w:r>
      <w:proofErr w:type="gramStart"/>
      <w:r w:rsidRPr="009327A2">
        <w:rPr>
          <w:rFonts w:eastAsia="TimesNewRoman" w:cstheme="minorHAnsi"/>
        </w:rPr>
        <w:t xml:space="preserve">3 </w:t>
      </w:r>
      <w:proofErr w:type="spellStart"/>
      <w:r w:rsidRPr="009327A2">
        <w:rPr>
          <w:rFonts w:eastAsia="TimesNewRoman" w:cstheme="minorHAnsi"/>
        </w:rPr>
        <w:t>atau</w:t>
      </w:r>
      <w:proofErr w:type="spellEnd"/>
      <w:r w:rsidRPr="009327A2">
        <w:rPr>
          <w:rFonts w:eastAsia="TimesNewRoman" w:cstheme="minorHAnsi"/>
        </w:rPr>
        <w:t xml:space="preserve"> 4      (c).</w:t>
      </w:r>
      <w:proofErr w:type="gramEnd"/>
      <w:r w:rsidRPr="009327A2">
        <w:rPr>
          <w:rFonts w:eastAsia="TimesNewRoman" w:cstheme="minorHAnsi"/>
        </w:rPr>
        <w:t xml:space="preserve"> </w:t>
      </w:r>
      <w:proofErr w:type="gramStart"/>
      <w:r w:rsidRPr="009327A2">
        <w:rPr>
          <w:rFonts w:eastAsia="TimesNewRoman" w:cstheme="minorHAnsi"/>
        </w:rPr>
        <w:t xml:space="preserve">5 </w:t>
      </w:r>
      <w:proofErr w:type="spellStart"/>
      <w:r w:rsidRPr="009327A2">
        <w:rPr>
          <w:rFonts w:eastAsia="TimesNewRoman" w:cstheme="minorHAnsi"/>
        </w:rPr>
        <w:t>atau</w:t>
      </w:r>
      <w:proofErr w:type="spellEnd"/>
      <w:r w:rsidRPr="009327A2">
        <w:rPr>
          <w:rFonts w:eastAsia="TimesNewRoman" w:cstheme="minorHAnsi"/>
        </w:rPr>
        <w:t xml:space="preserve"> 6      (d).</w:t>
      </w:r>
      <w:proofErr w:type="gramEnd"/>
      <w:r w:rsidRPr="009327A2">
        <w:rPr>
          <w:rFonts w:eastAsia="TimesNewRoman" w:cstheme="minorHAnsi"/>
        </w:rPr>
        <w:t xml:space="preserve"> ≥ 7</w:t>
      </w:r>
    </w:p>
    <w:p w:rsidR="00C25213" w:rsidRPr="009327A2" w:rsidRDefault="00C25213" w:rsidP="00985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NewRoman" w:cstheme="minorHAnsi"/>
        </w:rPr>
      </w:pPr>
      <w:r w:rsidRPr="009327A2">
        <w:rPr>
          <w:rFonts w:eastAsia="TimesNewRoman" w:cstheme="minorHAnsi"/>
        </w:rPr>
        <w:t xml:space="preserve">IP </w:t>
      </w:r>
      <w:proofErr w:type="spellStart"/>
      <w:r w:rsidRPr="009327A2">
        <w:rPr>
          <w:rFonts w:eastAsia="TimesNewRoman" w:cstheme="minorHAnsi"/>
        </w:rPr>
        <w:t>Anda</w:t>
      </w:r>
      <w:proofErr w:type="spellEnd"/>
      <w:r w:rsidRPr="009327A2">
        <w:rPr>
          <w:rFonts w:eastAsia="TimesNewRoman" w:cstheme="minorHAnsi"/>
        </w:rPr>
        <w:t xml:space="preserve"> di semester </w:t>
      </w:r>
      <w:proofErr w:type="spellStart"/>
      <w:r w:rsidRPr="009327A2">
        <w:rPr>
          <w:rFonts w:eastAsia="TimesNewRoman" w:cstheme="minorHAnsi"/>
        </w:rPr>
        <w:t>sebelumnya</w:t>
      </w:r>
      <w:proofErr w:type="spellEnd"/>
      <w:r w:rsidRPr="009327A2">
        <w:rPr>
          <w:rFonts w:eastAsia="TimesNewRoman" w:cstheme="minorHAnsi"/>
        </w:rPr>
        <w:t xml:space="preserve">. </w:t>
      </w:r>
    </w:p>
    <w:p w:rsidR="00C25213" w:rsidRPr="009327A2" w:rsidRDefault="00C25213" w:rsidP="00985884">
      <w:pPr>
        <w:autoSpaceDE w:val="0"/>
        <w:autoSpaceDN w:val="0"/>
        <w:adjustRightInd w:val="0"/>
        <w:spacing w:after="0"/>
        <w:ind w:left="709"/>
        <w:rPr>
          <w:rFonts w:eastAsia="TimesNewRoman" w:cstheme="minorHAnsi"/>
        </w:rPr>
      </w:pPr>
      <w:r w:rsidRPr="009327A2">
        <w:rPr>
          <w:rFonts w:eastAsia="TimesNewRoman" w:cstheme="minorHAnsi"/>
        </w:rPr>
        <w:t xml:space="preserve">  (</w:t>
      </w:r>
      <w:proofErr w:type="gramStart"/>
      <w:r w:rsidRPr="009327A2">
        <w:rPr>
          <w:rFonts w:eastAsia="TimesNewRoman" w:cstheme="minorHAnsi"/>
        </w:rPr>
        <w:t>a</w:t>
      </w:r>
      <w:proofErr w:type="gramEnd"/>
      <w:r w:rsidRPr="009327A2">
        <w:rPr>
          <w:rFonts w:eastAsia="TimesNewRoman" w:cstheme="minorHAnsi"/>
        </w:rPr>
        <w:t>). ≤ 2,49       (b). 2</w:t>
      </w:r>
      <w:proofErr w:type="gramStart"/>
      <w:r w:rsidRPr="009327A2">
        <w:rPr>
          <w:rFonts w:eastAsia="TimesNewRoman" w:cstheme="minorHAnsi"/>
        </w:rPr>
        <w:t>,50</w:t>
      </w:r>
      <w:proofErr w:type="gramEnd"/>
      <w:r w:rsidRPr="009327A2">
        <w:rPr>
          <w:rFonts w:eastAsia="TimesNewRoman" w:cstheme="minorHAnsi"/>
        </w:rPr>
        <w:t xml:space="preserve"> - 2,74       (c). 2</w:t>
      </w:r>
      <w:proofErr w:type="gramStart"/>
      <w:r w:rsidRPr="009327A2">
        <w:rPr>
          <w:rFonts w:eastAsia="TimesNewRoman" w:cstheme="minorHAnsi"/>
        </w:rPr>
        <w:t>,75</w:t>
      </w:r>
      <w:proofErr w:type="gramEnd"/>
      <w:r w:rsidRPr="009327A2">
        <w:rPr>
          <w:rFonts w:eastAsia="TimesNewRoman" w:cstheme="minorHAnsi"/>
        </w:rPr>
        <w:t xml:space="preserve"> - 3,49       (d). </w:t>
      </w:r>
      <w:proofErr w:type="gramStart"/>
      <w:r w:rsidRPr="009327A2">
        <w:rPr>
          <w:rFonts w:eastAsia="TimesNewRoman" w:cstheme="minorHAnsi"/>
        </w:rPr>
        <w:t>≥  3,50</w:t>
      </w:r>
      <w:proofErr w:type="gramEnd"/>
      <w:r w:rsidR="00B0440E" w:rsidRPr="009327A2">
        <w:rPr>
          <w:rFonts w:eastAsia="TimesNewRoman" w:cstheme="minorHAnsi"/>
        </w:rPr>
        <w:t xml:space="preserve">  </w:t>
      </w:r>
    </w:p>
    <w:p w:rsidR="00C25213" w:rsidRPr="009327A2" w:rsidRDefault="00C25213" w:rsidP="00985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Jumlah</w:t>
      </w:r>
      <w:proofErr w:type="spellEnd"/>
      <w:r w:rsidRPr="009327A2">
        <w:rPr>
          <w:rFonts w:eastAsia="TimesNewRoman" w:cstheme="minorHAnsi"/>
        </w:rPr>
        <w:t xml:space="preserve"> SKS yang </w:t>
      </w:r>
      <w:proofErr w:type="spellStart"/>
      <w:r w:rsidRPr="009327A2">
        <w:rPr>
          <w:rFonts w:eastAsia="TimesNewRoman" w:cstheme="minorHAnsi"/>
        </w:rPr>
        <w:t>diprogramkan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r w:rsidRPr="009327A2">
        <w:rPr>
          <w:rFonts w:eastAsia="TimesNewRoman" w:cstheme="minorHAnsi"/>
        </w:rPr>
        <w:t>pada</w:t>
      </w:r>
      <w:proofErr w:type="spellEnd"/>
      <w:r w:rsidRPr="009327A2">
        <w:rPr>
          <w:rFonts w:eastAsia="TimesNewRoman" w:cstheme="minorHAnsi"/>
        </w:rPr>
        <w:t xml:space="preserve"> semester </w:t>
      </w:r>
      <w:proofErr w:type="spellStart"/>
      <w:r w:rsidRPr="009327A2">
        <w:rPr>
          <w:rFonts w:eastAsia="TimesNewRoman" w:cstheme="minorHAnsi"/>
        </w:rPr>
        <w:t>ini</w:t>
      </w:r>
      <w:proofErr w:type="spellEnd"/>
      <w:r w:rsidRPr="009327A2">
        <w:rPr>
          <w:rFonts w:eastAsia="TimesNewRoman" w:cstheme="minorHAnsi"/>
        </w:rPr>
        <w:t>.</w:t>
      </w:r>
    </w:p>
    <w:p w:rsidR="00C25213" w:rsidRDefault="00C25213" w:rsidP="00985884">
      <w:pPr>
        <w:autoSpaceDE w:val="0"/>
        <w:autoSpaceDN w:val="0"/>
        <w:adjustRightInd w:val="0"/>
        <w:spacing w:after="0"/>
        <w:ind w:left="709"/>
        <w:rPr>
          <w:rFonts w:eastAsia="TimesNewRoman" w:cstheme="minorHAnsi"/>
        </w:rPr>
      </w:pPr>
      <w:r w:rsidRPr="009327A2">
        <w:rPr>
          <w:rFonts w:eastAsia="TimesNewRoman" w:cstheme="minorHAnsi"/>
        </w:rPr>
        <w:t xml:space="preserve">  (</w:t>
      </w:r>
      <w:proofErr w:type="gramStart"/>
      <w:r w:rsidRPr="009327A2">
        <w:rPr>
          <w:rFonts w:eastAsia="TimesNewRoman" w:cstheme="minorHAnsi"/>
        </w:rPr>
        <w:t>a</w:t>
      </w:r>
      <w:proofErr w:type="gramEnd"/>
      <w:r w:rsidRPr="009327A2">
        <w:rPr>
          <w:rFonts w:eastAsia="TimesNewRoman" w:cstheme="minorHAnsi"/>
        </w:rPr>
        <w:t>). &lt; 15            (b). 15 - 18              (c). 18 - 20                 (d). 21 – 24</w:t>
      </w:r>
    </w:p>
    <w:p w:rsidR="009327A2" w:rsidRPr="009327A2" w:rsidRDefault="009327A2" w:rsidP="00985884">
      <w:pPr>
        <w:autoSpaceDE w:val="0"/>
        <w:autoSpaceDN w:val="0"/>
        <w:adjustRightInd w:val="0"/>
        <w:spacing w:after="0"/>
        <w:ind w:left="709"/>
        <w:rPr>
          <w:rFonts w:eastAsia="TimesNewRoman" w:cstheme="minorHAnsi"/>
        </w:rPr>
      </w:pPr>
    </w:p>
    <w:p w:rsidR="001507C0" w:rsidRPr="009327A2" w:rsidRDefault="009327A2" w:rsidP="00F21123">
      <w:pPr>
        <w:autoSpaceDE w:val="0"/>
        <w:autoSpaceDN w:val="0"/>
        <w:adjustRightInd w:val="0"/>
        <w:spacing w:after="0"/>
        <w:ind w:left="540" w:hanging="270"/>
        <w:rPr>
          <w:rFonts w:eastAsia="TimesNewRoman" w:cstheme="minorHAnsi"/>
          <w:b/>
        </w:rPr>
      </w:pPr>
      <w:r>
        <w:rPr>
          <w:rFonts w:eastAsia="TimesNewRoman" w:cstheme="minorHAnsi"/>
          <w:b/>
        </w:rPr>
        <w:t>C.</w:t>
      </w:r>
      <w:r>
        <w:rPr>
          <w:rFonts w:eastAsia="TimesNewRoman" w:cstheme="minorHAnsi"/>
          <w:b/>
        </w:rPr>
        <w:tab/>
      </w:r>
      <w:bookmarkStart w:id="0" w:name="_GoBack"/>
      <w:r w:rsidRPr="009327A2">
        <w:rPr>
          <w:rFonts w:eastAsia="TimesNewRoman" w:cstheme="minorHAnsi"/>
          <w:b/>
        </w:rPr>
        <w:t>MODEL PEMBELAJARAN DARING YANG DILAKUKAN</w:t>
      </w:r>
      <w:bookmarkEnd w:id="0"/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Whatsapp</w:t>
      </w:r>
      <w:proofErr w:type="spellEnd"/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Skypee</w:t>
      </w:r>
      <w:proofErr w:type="spellEnd"/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Edmondo</w:t>
      </w:r>
      <w:proofErr w:type="spellEnd"/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r w:rsidRPr="009327A2">
        <w:rPr>
          <w:rFonts w:eastAsia="TimesNewRoman" w:cstheme="minorHAnsi"/>
        </w:rPr>
        <w:t>Zoom</w:t>
      </w:r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r w:rsidRPr="009327A2">
        <w:rPr>
          <w:rFonts w:eastAsia="TimesNewRoman" w:cstheme="minorHAnsi"/>
        </w:rPr>
        <w:t>Telegram</w:t>
      </w:r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r w:rsidRPr="009327A2">
        <w:rPr>
          <w:rFonts w:eastAsia="TimesNewRoman" w:cstheme="minorHAnsi"/>
        </w:rPr>
        <w:t>E-mail</w:t>
      </w:r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r w:rsidRPr="009327A2">
        <w:rPr>
          <w:rFonts w:eastAsia="TimesNewRoman" w:cstheme="minorHAnsi"/>
        </w:rPr>
        <w:t>Google form</w:t>
      </w:r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r w:rsidRPr="009327A2">
        <w:rPr>
          <w:rFonts w:eastAsia="TimesNewRoman" w:cstheme="minorHAnsi"/>
        </w:rPr>
        <w:t>Google Classroom</w:t>
      </w:r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Youtube</w:t>
      </w:r>
      <w:proofErr w:type="spellEnd"/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WebX</w:t>
      </w:r>
      <w:proofErr w:type="spellEnd"/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Catamsia</w:t>
      </w:r>
      <w:proofErr w:type="spellEnd"/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r w:rsidRPr="009327A2">
        <w:rPr>
          <w:rFonts w:eastAsia="TimesNewRoman" w:cstheme="minorHAnsi"/>
        </w:rPr>
        <w:t>Life report</w:t>
      </w:r>
    </w:p>
    <w:p w:rsidR="00636BB8" w:rsidRPr="00636BB8" w:rsidRDefault="00636BB8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  <w:highlight w:val="blue"/>
        </w:rPr>
      </w:pPr>
      <w:r w:rsidRPr="00636BB8">
        <w:rPr>
          <w:rFonts w:eastAsia="TimesNewRoman" w:cstheme="minorHAnsi"/>
          <w:highlight w:val="blue"/>
        </w:rPr>
        <w:t>LMS (Moodle)</w:t>
      </w:r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commentRangeStart w:id="1"/>
      <w:proofErr w:type="spellStart"/>
      <w:r w:rsidRPr="009327A2">
        <w:rPr>
          <w:rFonts w:eastAsia="TimesNewRoman" w:cstheme="minorHAnsi"/>
        </w:rPr>
        <w:t>Lainnya</w:t>
      </w:r>
      <w:commentRangeEnd w:id="1"/>
      <w:proofErr w:type="spellEnd"/>
      <w:r w:rsidR="00636BB8">
        <w:rPr>
          <w:rStyle w:val="CommentReference"/>
        </w:rPr>
        <w:commentReference w:id="1"/>
      </w:r>
    </w:p>
    <w:p w:rsidR="001507C0" w:rsidRPr="009327A2" w:rsidRDefault="001507C0" w:rsidP="00F211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810"/>
        <w:rPr>
          <w:rFonts w:eastAsia="TimesNewRoman" w:cstheme="minorHAnsi"/>
        </w:rPr>
      </w:pPr>
      <w:proofErr w:type="spellStart"/>
      <w:r w:rsidRPr="009327A2">
        <w:rPr>
          <w:rFonts w:eastAsia="TimesNewRoman" w:cstheme="minorHAnsi"/>
        </w:rPr>
        <w:t>Tidak</w:t>
      </w:r>
      <w:proofErr w:type="spellEnd"/>
      <w:r w:rsidRPr="009327A2">
        <w:rPr>
          <w:rFonts w:eastAsia="TimesNewRoman" w:cstheme="minorHAnsi"/>
        </w:rPr>
        <w:t xml:space="preserve"> /</w:t>
      </w:r>
      <w:proofErr w:type="spellStart"/>
      <w:r w:rsidRPr="009327A2">
        <w:rPr>
          <w:rFonts w:eastAsia="TimesNewRoman" w:cstheme="minorHAnsi"/>
        </w:rPr>
        <w:t>belum</w:t>
      </w:r>
      <w:proofErr w:type="spellEnd"/>
      <w:r w:rsidRPr="009327A2">
        <w:rPr>
          <w:rFonts w:eastAsia="TimesNewRoman" w:cstheme="minorHAnsi"/>
        </w:rPr>
        <w:t xml:space="preserve"> </w:t>
      </w:r>
      <w:proofErr w:type="spellStart"/>
      <w:r w:rsidRPr="009327A2">
        <w:rPr>
          <w:rFonts w:eastAsia="TimesNewRoman" w:cstheme="minorHAnsi"/>
        </w:rPr>
        <w:t>melaksanakan</w:t>
      </w:r>
      <w:proofErr w:type="spellEnd"/>
      <w:r w:rsidR="00F2562A" w:rsidRPr="009327A2">
        <w:rPr>
          <w:rFonts w:eastAsia="TimesNewRoman" w:cstheme="minorHAnsi"/>
        </w:rPr>
        <w:t xml:space="preserve"> (</w:t>
      </w:r>
      <w:proofErr w:type="spellStart"/>
      <w:r w:rsidR="00F2562A" w:rsidRPr="009327A2">
        <w:rPr>
          <w:rFonts w:eastAsia="TimesNewRoman" w:cstheme="minorHAnsi"/>
        </w:rPr>
        <w:t>jika</w:t>
      </w:r>
      <w:proofErr w:type="spellEnd"/>
      <w:r w:rsidR="00F2562A" w:rsidRPr="009327A2">
        <w:rPr>
          <w:rFonts w:eastAsia="TimesNewRoman" w:cstheme="minorHAnsi"/>
        </w:rPr>
        <w:t xml:space="preserve"> </w:t>
      </w:r>
      <w:proofErr w:type="spellStart"/>
      <w:r w:rsidR="00F2562A" w:rsidRPr="009327A2">
        <w:rPr>
          <w:rFonts w:eastAsia="TimesNewRoman" w:cstheme="minorHAnsi"/>
        </w:rPr>
        <w:t>tidak</w:t>
      </w:r>
      <w:proofErr w:type="spellEnd"/>
      <w:r w:rsidR="00F2562A" w:rsidRPr="009327A2">
        <w:rPr>
          <w:rFonts w:eastAsia="TimesNewRoman" w:cstheme="minorHAnsi"/>
        </w:rPr>
        <w:t xml:space="preserve"> /</w:t>
      </w:r>
      <w:proofErr w:type="spellStart"/>
      <w:r w:rsidR="00F2562A" w:rsidRPr="009327A2">
        <w:rPr>
          <w:rFonts w:eastAsia="TimesNewRoman" w:cstheme="minorHAnsi"/>
        </w:rPr>
        <w:t>belum</w:t>
      </w:r>
      <w:proofErr w:type="spellEnd"/>
      <w:r w:rsidR="00F2562A" w:rsidRPr="009327A2">
        <w:rPr>
          <w:rFonts w:eastAsia="TimesNewRoman" w:cstheme="minorHAnsi"/>
        </w:rPr>
        <w:t xml:space="preserve"> </w:t>
      </w:r>
      <w:proofErr w:type="spellStart"/>
      <w:r w:rsidR="00F2562A" w:rsidRPr="009327A2">
        <w:rPr>
          <w:rFonts w:eastAsia="TimesNewRoman" w:cstheme="minorHAnsi"/>
        </w:rPr>
        <w:t>melaksanakan</w:t>
      </w:r>
      <w:proofErr w:type="spellEnd"/>
      <w:r w:rsidR="00F2562A" w:rsidRPr="009327A2">
        <w:rPr>
          <w:rFonts w:eastAsia="TimesNewRoman" w:cstheme="minorHAnsi"/>
        </w:rPr>
        <w:t xml:space="preserve"> </w:t>
      </w:r>
      <w:proofErr w:type="spellStart"/>
      <w:r w:rsidR="00F2562A" w:rsidRPr="009327A2">
        <w:rPr>
          <w:rFonts w:eastAsia="TimesNewRoman" w:cstheme="minorHAnsi"/>
        </w:rPr>
        <w:t>pembelajaran</w:t>
      </w:r>
      <w:proofErr w:type="spellEnd"/>
      <w:r w:rsidR="00F2562A" w:rsidRPr="009327A2">
        <w:rPr>
          <w:rFonts w:eastAsia="TimesNewRoman" w:cstheme="minorHAnsi"/>
        </w:rPr>
        <w:t xml:space="preserve"> </w:t>
      </w:r>
      <w:proofErr w:type="spellStart"/>
      <w:r w:rsidR="00F2562A" w:rsidRPr="009327A2">
        <w:rPr>
          <w:rFonts w:eastAsia="TimesNewRoman" w:cstheme="minorHAnsi"/>
        </w:rPr>
        <w:t>secara</w:t>
      </w:r>
      <w:proofErr w:type="spellEnd"/>
      <w:r w:rsidR="00F2562A" w:rsidRPr="009327A2">
        <w:rPr>
          <w:rFonts w:eastAsia="TimesNewRoman" w:cstheme="minorHAnsi"/>
        </w:rPr>
        <w:t xml:space="preserve"> daring, </w:t>
      </w:r>
      <w:proofErr w:type="spellStart"/>
      <w:r w:rsidR="00F2562A" w:rsidRPr="009327A2">
        <w:rPr>
          <w:rFonts w:eastAsia="TimesNewRoman" w:cstheme="minorHAnsi"/>
        </w:rPr>
        <w:t>tidak</w:t>
      </w:r>
      <w:proofErr w:type="spellEnd"/>
      <w:r w:rsidR="00F2562A" w:rsidRPr="009327A2">
        <w:rPr>
          <w:rFonts w:eastAsia="TimesNewRoman" w:cstheme="minorHAnsi"/>
        </w:rPr>
        <w:t xml:space="preserve"> </w:t>
      </w:r>
      <w:proofErr w:type="spellStart"/>
      <w:r w:rsidR="00F2562A" w:rsidRPr="009327A2">
        <w:rPr>
          <w:rFonts w:eastAsia="TimesNewRoman" w:cstheme="minorHAnsi"/>
        </w:rPr>
        <w:t>perlu</w:t>
      </w:r>
      <w:proofErr w:type="spellEnd"/>
      <w:r w:rsidR="00F2562A" w:rsidRPr="009327A2">
        <w:rPr>
          <w:rFonts w:eastAsia="TimesNewRoman" w:cstheme="minorHAnsi"/>
        </w:rPr>
        <w:t xml:space="preserve"> </w:t>
      </w:r>
      <w:proofErr w:type="spellStart"/>
      <w:r w:rsidR="00F2562A" w:rsidRPr="009327A2">
        <w:rPr>
          <w:rFonts w:eastAsia="TimesNewRoman" w:cstheme="minorHAnsi"/>
        </w:rPr>
        <w:t>mengisi</w:t>
      </w:r>
      <w:proofErr w:type="spellEnd"/>
      <w:r w:rsidR="00F2562A" w:rsidRPr="009327A2">
        <w:rPr>
          <w:rFonts w:eastAsia="TimesNewRoman" w:cstheme="minorHAnsi"/>
        </w:rPr>
        <w:t xml:space="preserve"> </w:t>
      </w:r>
      <w:proofErr w:type="spellStart"/>
      <w:r w:rsidR="00F2562A" w:rsidRPr="009327A2">
        <w:rPr>
          <w:rFonts w:eastAsia="TimesNewRoman" w:cstheme="minorHAnsi"/>
        </w:rPr>
        <w:t>kuesioner</w:t>
      </w:r>
      <w:proofErr w:type="spellEnd"/>
      <w:r w:rsidR="00F2562A" w:rsidRPr="009327A2">
        <w:rPr>
          <w:rFonts w:eastAsia="TimesNewRoman" w:cstheme="minorHAnsi"/>
        </w:rPr>
        <w:t xml:space="preserve"> </w:t>
      </w:r>
      <w:proofErr w:type="spellStart"/>
      <w:r w:rsidR="002D1D51" w:rsidRPr="009327A2">
        <w:rPr>
          <w:rFonts w:eastAsia="TimesNewRoman" w:cstheme="minorHAnsi"/>
        </w:rPr>
        <w:t>untuk</w:t>
      </w:r>
      <w:proofErr w:type="spellEnd"/>
      <w:r w:rsidR="002D1D51" w:rsidRPr="009327A2">
        <w:rPr>
          <w:rFonts w:eastAsia="TimesNewRoman" w:cstheme="minorHAnsi"/>
        </w:rPr>
        <w:t xml:space="preserve"> </w:t>
      </w:r>
      <w:proofErr w:type="spellStart"/>
      <w:r w:rsidR="002D1D51" w:rsidRPr="009327A2">
        <w:rPr>
          <w:rFonts w:eastAsia="TimesNewRoman" w:cstheme="minorHAnsi"/>
        </w:rPr>
        <w:t>mata</w:t>
      </w:r>
      <w:proofErr w:type="spellEnd"/>
      <w:r w:rsidR="002D1D51" w:rsidRPr="009327A2">
        <w:rPr>
          <w:rFonts w:eastAsia="TimesNewRoman" w:cstheme="minorHAnsi"/>
        </w:rPr>
        <w:t xml:space="preserve"> </w:t>
      </w:r>
      <w:proofErr w:type="spellStart"/>
      <w:r w:rsidR="002D1D51" w:rsidRPr="009327A2">
        <w:rPr>
          <w:rFonts w:eastAsia="TimesNewRoman" w:cstheme="minorHAnsi"/>
        </w:rPr>
        <w:t>kuliah</w:t>
      </w:r>
      <w:proofErr w:type="spellEnd"/>
      <w:r w:rsidR="002D1D51" w:rsidRPr="009327A2">
        <w:rPr>
          <w:rFonts w:eastAsia="TimesNewRoman" w:cstheme="minorHAnsi"/>
        </w:rPr>
        <w:t xml:space="preserve"> yang </w:t>
      </w:r>
      <w:proofErr w:type="spellStart"/>
      <w:r w:rsidR="002D1D51" w:rsidRPr="009327A2">
        <w:rPr>
          <w:rFonts w:eastAsia="TimesNewRoman" w:cstheme="minorHAnsi"/>
        </w:rPr>
        <w:t>dimaksud</w:t>
      </w:r>
      <w:proofErr w:type="spellEnd"/>
      <w:r w:rsidR="00F2562A" w:rsidRPr="009327A2">
        <w:rPr>
          <w:rFonts w:eastAsia="TimesNewRoman" w:cstheme="minorHAnsi"/>
        </w:rPr>
        <w:t>)</w:t>
      </w:r>
    </w:p>
    <w:p w:rsidR="003E1EE7" w:rsidRDefault="003E1EE7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F21123" w:rsidRPr="009327A2" w:rsidRDefault="00F21123" w:rsidP="003E1EE7">
      <w:pPr>
        <w:autoSpaceDE w:val="0"/>
        <w:autoSpaceDN w:val="0"/>
        <w:adjustRightInd w:val="0"/>
        <w:spacing w:after="0"/>
        <w:rPr>
          <w:rFonts w:eastAsia="TimesNewRoman" w:cstheme="minorHAnsi"/>
        </w:rPr>
      </w:pPr>
    </w:p>
    <w:p w:rsidR="003E1EE7" w:rsidRPr="00AB2769" w:rsidRDefault="003E1EE7" w:rsidP="003E1EE7">
      <w:pPr>
        <w:autoSpaceDE w:val="0"/>
        <w:autoSpaceDN w:val="0"/>
        <w:adjustRightInd w:val="0"/>
        <w:spacing w:after="0"/>
        <w:ind w:left="450" w:hanging="450"/>
        <w:rPr>
          <w:rFonts w:eastAsia="TimesNewRoman" w:cstheme="minorHAnsi"/>
          <w:b/>
          <w:color w:val="000000" w:themeColor="text1"/>
          <w:sz w:val="24"/>
          <w:szCs w:val="24"/>
        </w:rPr>
      </w:pPr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D. </w:t>
      </w:r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ab/>
        <w:t>PROSES BELAJAR MENGAJAR</w:t>
      </w: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B2769">
        <w:rPr>
          <w:rFonts w:cs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97438" wp14:editId="2D9C4244">
                <wp:simplePos x="0" y="0"/>
                <wp:positionH relativeFrom="column">
                  <wp:posOffset>257175</wp:posOffset>
                </wp:positionH>
                <wp:positionV relativeFrom="paragraph">
                  <wp:posOffset>92075</wp:posOffset>
                </wp:positionV>
                <wp:extent cx="5524500" cy="88582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8858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  <a:alpha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Pengampu</w:t>
                            </w:r>
                            <w:proofErr w:type="spellEnd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Mata </w:t>
                            </w:r>
                            <w:proofErr w:type="spellStart"/>
                            <w:proofErr w:type="gramStart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Kuliah</w:t>
                            </w:r>
                            <w:proofErr w:type="spellEnd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=  .............................................................</w:t>
                            </w:r>
                            <w:proofErr w:type="gramEnd"/>
                          </w:p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=  .............................................................</w:t>
                            </w:r>
                            <w:proofErr w:type="gramEnd"/>
                          </w:p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=  .............................................................</w:t>
                            </w:r>
                            <w:proofErr w:type="gramEnd"/>
                          </w:p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0.25pt;margin-top:7.25pt;width:43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" fillcolor="#fcd5b5">
                <v:fill opacity="59110f"/>
                <v:textbox>
                  <w:txbxContent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Dosen</w:t>
                      </w:r>
                      <w:proofErr w:type="spellEnd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Pengampu</w:t>
                      </w:r>
                      <w:proofErr w:type="spellEnd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Mata </w:t>
                      </w:r>
                      <w:proofErr w:type="spellStart"/>
                      <w:proofErr w:type="gramStart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Kuliah</w:t>
                      </w:r>
                      <w:proofErr w:type="spellEnd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=  .............................................................</w:t>
                      </w:r>
                      <w:proofErr w:type="gramEnd"/>
                    </w:p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=  .............................................................</w:t>
                      </w:r>
                      <w:proofErr w:type="gramEnd"/>
                    </w:p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=  .............................................................</w:t>
                      </w:r>
                      <w:proofErr w:type="gramEnd"/>
                    </w:p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8708" w:type="dxa"/>
        <w:tblInd w:w="534" w:type="dxa"/>
        <w:tblLook w:val="04A0" w:firstRow="1" w:lastRow="0" w:firstColumn="1" w:lastColumn="0" w:noHBand="0" w:noVBand="1"/>
      </w:tblPr>
      <w:tblGrid>
        <w:gridCol w:w="3608"/>
        <w:gridCol w:w="419"/>
        <w:gridCol w:w="434"/>
        <w:gridCol w:w="385"/>
        <w:gridCol w:w="464"/>
        <w:gridCol w:w="416"/>
        <w:gridCol w:w="434"/>
        <w:gridCol w:w="401"/>
        <w:gridCol w:w="464"/>
        <w:gridCol w:w="416"/>
        <w:gridCol w:w="434"/>
        <w:gridCol w:w="369"/>
        <w:gridCol w:w="464"/>
      </w:tblGrid>
      <w:tr w:rsidR="004C3AB4" w:rsidRPr="004C3AB4" w:rsidTr="005075DB">
        <w:trPr>
          <w:trHeight w:val="454"/>
        </w:trPr>
        <w:tc>
          <w:tcPr>
            <w:tcW w:w="3608" w:type="dxa"/>
            <w:tcBorders>
              <w:top w:val="nil"/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2" w:type="dxa"/>
            <w:gridSpan w:val="4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Dosen A</w:t>
            </w:r>
          </w:p>
        </w:tc>
        <w:tc>
          <w:tcPr>
            <w:tcW w:w="1715" w:type="dxa"/>
            <w:gridSpan w:val="4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Dosen B</w:t>
            </w:r>
          </w:p>
        </w:tc>
        <w:tc>
          <w:tcPr>
            <w:tcW w:w="1683" w:type="dxa"/>
            <w:gridSpan w:val="4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Dosen C</w:t>
            </w: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C3AB4">
              <w:rPr>
                <w:rFonts w:cstheme="minorHAnsi"/>
                <w:b/>
                <w:color w:val="000000" w:themeColor="text1"/>
                <w:sz w:val="28"/>
                <w:szCs w:val="28"/>
              </w:rPr>
              <w:t>Unsur Evaluasi</w:t>
            </w:r>
          </w:p>
        </w:tc>
        <w:tc>
          <w:tcPr>
            <w:tcW w:w="419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1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  <w:vMerge/>
            <w:shd w:val="clear" w:color="auto" w:fill="00B0F0"/>
            <w:vAlign w:val="center"/>
          </w:tcPr>
          <w:p w:rsidR="003E1EE7" w:rsidRPr="004C3AB4" w:rsidRDefault="003E1EE7" w:rsidP="005075DB">
            <w:pPr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</w:p>
        </w:tc>
        <w:tc>
          <w:tcPr>
            <w:tcW w:w="43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385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6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416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</w:p>
        </w:tc>
        <w:tc>
          <w:tcPr>
            <w:tcW w:w="43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401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6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SB</w:t>
            </w:r>
          </w:p>
        </w:tc>
        <w:tc>
          <w:tcPr>
            <w:tcW w:w="416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</w:p>
        </w:tc>
        <w:tc>
          <w:tcPr>
            <w:tcW w:w="43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369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64" w:type="dxa"/>
            <w:shd w:val="clear" w:color="auto" w:fill="00B0F0"/>
            <w:vAlign w:val="center"/>
          </w:tcPr>
          <w:p w:rsidR="003E1EE7" w:rsidRPr="004C3AB4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color w:val="000000" w:themeColor="text1"/>
                <w:sz w:val="24"/>
                <w:szCs w:val="24"/>
              </w:rPr>
              <w:t>SB</w:t>
            </w:r>
          </w:p>
        </w:tc>
      </w:tr>
      <w:tr w:rsidR="004C3AB4" w:rsidRPr="004C3AB4" w:rsidTr="005075DB">
        <w:trPr>
          <w:trHeight w:val="454"/>
        </w:trPr>
        <w:tc>
          <w:tcPr>
            <w:tcW w:w="8708" w:type="dxa"/>
            <w:gridSpan w:val="13"/>
            <w:shd w:val="clear" w:color="auto" w:fill="FFFF00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Perencanaan</w:t>
            </w: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  <w:vAlign w:val="center"/>
          </w:tcPr>
          <w:p w:rsidR="003E1EE7" w:rsidRPr="004C3AB4" w:rsidRDefault="003E1EE7" w:rsidP="005075DB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4C3AB4">
              <w:rPr>
                <w:rFonts w:cstheme="minorHAnsi"/>
                <w:color w:val="000000" w:themeColor="text1"/>
                <w:lang w:val="en-US"/>
              </w:rPr>
              <w:t>RPS (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Rencana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Pembelajaran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Semester)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dapat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diakses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oleh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mahasiswa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  <w:vAlign w:val="center"/>
          </w:tcPr>
          <w:p w:rsidR="003E1EE7" w:rsidRPr="004C3AB4" w:rsidRDefault="003E1EE7" w:rsidP="005075DB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Konten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RPS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mudah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dipahami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oleh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mahasiswa</w:t>
            </w:r>
            <w:proofErr w:type="spellEnd"/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8708" w:type="dxa"/>
            <w:gridSpan w:val="13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8708" w:type="dxa"/>
            <w:gridSpan w:val="13"/>
            <w:shd w:val="clear" w:color="auto" w:fill="FFFF00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B. </w:t>
            </w: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Harapan Pembelajaran</w:t>
            </w: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lang w:val="en-US"/>
              </w:rPr>
            </w:pPr>
            <w:r w:rsidRPr="004C3AB4">
              <w:rPr>
                <w:rFonts w:cstheme="minorHAnsi"/>
                <w:color w:val="000000" w:themeColor="text1"/>
                <w:lang w:val="en-US"/>
              </w:rPr>
              <w:t>P</w:t>
            </w:r>
            <w:r w:rsidRPr="004C3AB4">
              <w:rPr>
                <w:rFonts w:cstheme="minorHAnsi"/>
                <w:color w:val="000000" w:themeColor="text1"/>
              </w:rPr>
              <w:t>embelajaran mencakup konten yang Anda harapkan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Seluruh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topik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pembelajaran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dibahas</w:t>
            </w:r>
            <w:proofErr w:type="spellEnd"/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</w:p>
        </w:tc>
      </w:tr>
      <w:tr w:rsidR="00296C43" w:rsidRPr="004C3AB4" w:rsidTr="009830C5">
        <w:trPr>
          <w:trHeight w:val="454"/>
        </w:trPr>
        <w:tc>
          <w:tcPr>
            <w:tcW w:w="8708" w:type="dxa"/>
            <w:gridSpan w:val="13"/>
          </w:tcPr>
          <w:p w:rsidR="00296C43" w:rsidRPr="004C3AB4" w:rsidRDefault="00296C43" w:rsidP="005075DB">
            <w:pPr>
              <w:rPr>
                <w:rFonts w:cstheme="minorHAnsi"/>
                <w:color w:val="000000" w:themeColor="text1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8708" w:type="dxa"/>
            <w:gridSpan w:val="13"/>
            <w:shd w:val="clear" w:color="auto" w:fill="FFFF00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</w:rPr>
            </w:pP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C. </w:t>
            </w: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Struktur dan Konten</w:t>
            </w: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Pembelajaran</w:t>
            </w:r>
          </w:p>
        </w:tc>
      </w:tr>
      <w:tr w:rsidR="004C3AB4" w:rsidRPr="004C3AB4" w:rsidTr="00E35067">
        <w:trPr>
          <w:trHeight w:val="454"/>
        </w:trPr>
        <w:tc>
          <w:tcPr>
            <w:tcW w:w="3608" w:type="dxa"/>
            <w:vAlign w:val="center"/>
          </w:tcPr>
          <w:p w:rsidR="003E1EE7" w:rsidRPr="004C3AB4" w:rsidRDefault="003E1EE7" w:rsidP="005075DB">
            <w:pPr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Materi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kuliah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terstruktur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secara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baik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pokok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bahasan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subpokok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bahasan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tersaji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secara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jelas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setiap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bagian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ada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pengantarnya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penjelasannya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ringkasannya</w:t>
            </w:r>
            <w:proofErr w:type="spellEnd"/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E35067">
        <w:trPr>
          <w:trHeight w:val="454"/>
        </w:trPr>
        <w:tc>
          <w:tcPr>
            <w:tcW w:w="3608" w:type="dxa"/>
            <w:vAlign w:val="center"/>
          </w:tcPr>
          <w:p w:rsidR="003E1EE7" w:rsidRPr="004C3AB4" w:rsidRDefault="003E1EE7" w:rsidP="005075DB">
            <w:pPr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Materi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kuliah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disajikan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dengan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bahasa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yang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mudah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dipahami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materi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tersaji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secara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lengkap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memiliki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tautan-tautan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ke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situs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atau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dokumen-dokumen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untuk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memperkaya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materi</w:t>
            </w:r>
            <w:proofErr w:type="spellEnd"/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E35067">
        <w:trPr>
          <w:trHeight w:val="454"/>
        </w:trPr>
        <w:tc>
          <w:tcPr>
            <w:tcW w:w="3608" w:type="dxa"/>
            <w:vAlign w:val="center"/>
          </w:tcPr>
          <w:p w:rsidR="003E1EE7" w:rsidRPr="004C3AB4" w:rsidRDefault="003E1EE7" w:rsidP="005075DB">
            <w:pPr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Keanekaragaman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objek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pembelajaran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(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teks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gambar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audio, video,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animasi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simulasi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) yang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dipilih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tepat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sesuai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dengan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kebutuhan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karakter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capaian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pembelajaran</w:t>
            </w:r>
            <w:proofErr w:type="spellEnd"/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E35067">
        <w:trPr>
          <w:trHeight w:val="454"/>
        </w:trPr>
        <w:tc>
          <w:tcPr>
            <w:tcW w:w="3608" w:type="dxa"/>
            <w:vAlign w:val="center"/>
          </w:tcPr>
          <w:p w:rsidR="003E1EE7" w:rsidRPr="004C3AB4" w:rsidRDefault="003E1EE7" w:rsidP="005075DB">
            <w:pPr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Referensi-referensi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yang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digunakan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tercantum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secara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jelas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untuk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lastRenderedPageBreak/>
              <w:t>referensi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daring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disediakan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tautan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untuk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memudahkan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pembelajar</w:t>
            </w:r>
            <w:proofErr w:type="spellEnd"/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E35067">
        <w:trPr>
          <w:trHeight w:val="454"/>
        </w:trPr>
        <w:tc>
          <w:tcPr>
            <w:tcW w:w="3608" w:type="dxa"/>
            <w:vAlign w:val="center"/>
          </w:tcPr>
          <w:p w:rsidR="003E1EE7" w:rsidRPr="004C3AB4" w:rsidRDefault="003E1EE7" w:rsidP="005075DB">
            <w:pPr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lastRenderedPageBreak/>
              <w:t>Tersedia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tautan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istilah-istilah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maknanya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="00496660">
              <w:rPr>
                <w:rFonts w:eastAsia="TimesNewRoman" w:cstheme="minorHAnsi"/>
                <w:color w:val="000000" w:themeColor="text1"/>
                <w:lang w:val="en-US"/>
              </w:rPr>
              <w:t>daftar</w:t>
            </w:r>
            <w:proofErr w:type="spellEnd"/>
            <w:r w:rsidR="00496660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496660">
              <w:rPr>
                <w:rFonts w:eastAsia="TimesNewRoman" w:cstheme="minorHAnsi"/>
                <w:color w:val="000000" w:themeColor="text1"/>
                <w:lang w:val="en-US"/>
              </w:rPr>
              <w:t>notasi</w:t>
            </w:r>
            <w:proofErr w:type="spellEnd"/>
            <w:r w:rsidR="00496660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="00496660">
              <w:rPr>
                <w:rFonts w:eastAsia="TimesNewRoman" w:cstheme="minorHAnsi"/>
                <w:color w:val="000000" w:themeColor="text1"/>
                <w:lang w:val="en-US"/>
              </w:rPr>
              <w:t>daftar</w:t>
            </w:r>
            <w:proofErr w:type="spellEnd"/>
            <w:r w:rsidR="00496660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496660">
              <w:rPr>
                <w:rFonts w:eastAsia="TimesNewRoman" w:cstheme="minorHAnsi"/>
                <w:color w:val="000000" w:themeColor="text1"/>
                <w:lang w:val="en-US"/>
              </w:rPr>
              <w:t>si</w:t>
            </w:r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mbol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terutama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yang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sering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disebut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dalam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teks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(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materi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E35067">
        <w:trPr>
          <w:trHeight w:val="454"/>
        </w:trPr>
        <w:tc>
          <w:tcPr>
            <w:tcW w:w="3608" w:type="dxa"/>
            <w:vAlign w:val="center"/>
          </w:tcPr>
          <w:p w:rsidR="003E1EE7" w:rsidRPr="004C3AB4" w:rsidRDefault="003E1EE7" w:rsidP="005075DB">
            <w:pPr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Tampilan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visual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jelas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teks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mudah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dibaca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grafik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chart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diberi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label yang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memadai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bebas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>gangguan</w:t>
            </w:r>
            <w:proofErr w:type="spellEnd"/>
            <w:r w:rsidRPr="004C3AB4">
              <w:rPr>
                <w:rFonts w:eastAsia="TimesNewRoman" w:cstheme="minorHAnsi"/>
                <w:color w:val="000000" w:themeColor="text1"/>
                <w:lang w:val="en-US"/>
              </w:rPr>
              <w:t xml:space="preserve"> visual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8708" w:type="dxa"/>
            <w:gridSpan w:val="13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8708" w:type="dxa"/>
            <w:gridSpan w:val="13"/>
            <w:shd w:val="clear" w:color="auto" w:fill="FFFF00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>Tugas</w:t>
            </w:r>
            <w:proofErr w:type="spellEnd"/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>,</w:t>
            </w: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Kuis</w:t>
            </w:r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>dan</w:t>
            </w:r>
            <w:proofErr w:type="spellEnd"/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>Ujian</w:t>
            </w:r>
            <w:proofErr w:type="spellEnd"/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lang w:val="en-US"/>
              </w:rPr>
            </w:pPr>
            <w:r w:rsidRPr="004C3AB4">
              <w:rPr>
                <w:rFonts w:cstheme="minorHAnsi"/>
                <w:color w:val="000000" w:themeColor="text1"/>
                <w:lang w:val="en-US"/>
              </w:rPr>
              <w:t>R</w:t>
            </w:r>
            <w:r w:rsidRPr="004C3AB4">
              <w:rPr>
                <w:rFonts w:cstheme="minorHAnsi"/>
                <w:color w:val="000000" w:themeColor="text1"/>
              </w:rPr>
              <w:t xml:space="preserve">elevansi tugas, kuis, dan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ujian</w:t>
            </w:r>
            <w:proofErr w:type="spellEnd"/>
            <w:r w:rsidRPr="004C3AB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lang w:val="en-US"/>
              </w:rPr>
            </w:pPr>
            <w:r w:rsidRPr="004C3AB4">
              <w:rPr>
                <w:rFonts w:cstheme="minorHAnsi"/>
                <w:color w:val="000000" w:themeColor="text1"/>
                <w:lang w:val="en-US"/>
              </w:rPr>
              <w:t>K</w:t>
            </w:r>
            <w:r w:rsidRPr="004C3AB4">
              <w:rPr>
                <w:rFonts w:cstheme="minorHAnsi"/>
                <w:color w:val="000000" w:themeColor="text1"/>
              </w:rPr>
              <w:t xml:space="preserve">ualitas pertanyaan yang diajukan dalam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tugas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r w:rsidRPr="004C3AB4">
              <w:rPr>
                <w:rFonts w:cstheme="minorHAnsi"/>
                <w:color w:val="000000" w:themeColor="text1"/>
              </w:rPr>
              <w:t>kuis</w:t>
            </w:r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ujian</w:t>
            </w:r>
            <w:proofErr w:type="spellEnd"/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Keanekaragaman</w:t>
            </w:r>
            <w:proofErr w:type="spellEnd"/>
            <w:r w:rsidRPr="004C3AB4">
              <w:rPr>
                <w:rFonts w:cstheme="minorHAnsi"/>
                <w:color w:val="000000" w:themeColor="text1"/>
              </w:rPr>
              <w:t xml:space="preserve"> </w:t>
            </w:r>
            <w:r w:rsidRPr="004C3AB4">
              <w:rPr>
                <w:rFonts w:cstheme="minorHAnsi"/>
                <w:color w:val="000000" w:themeColor="text1"/>
                <w:lang w:val="en-US"/>
              </w:rPr>
              <w:t>model/</w:t>
            </w:r>
            <w:r w:rsidRPr="004C3AB4">
              <w:rPr>
                <w:rFonts w:cstheme="minorHAnsi"/>
                <w:color w:val="000000" w:themeColor="text1"/>
              </w:rPr>
              <w:t>jenis tugas, kuis dan ujian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Ke</w:t>
            </w:r>
            <w:proofErr w:type="spellEnd"/>
            <w:r w:rsidRPr="004C3AB4">
              <w:rPr>
                <w:rFonts w:cstheme="minorHAnsi"/>
                <w:color w:val="000000" w:themeColor="text1"/>
              </w:rPr>
              <w:t>tepat</w:t>
            </w:r>
            <w:r w:rsidRPr="004C3AB4">
              <w:rPr>
                <w:rFonts w:cstheme="minorHAnsi"/>
                <w:color w:val="000000" w:themeColor="text1"/>
                <w:lang w:val="en-US"/>
              </w:rPr>
              <w:t>an</w:t>
            </w:r>
            <w:r w:rsidRPr="004C3AB4">
              <w:rPr>
                <w:rFonts w:cstheme="minorHAnsi"/>
                <w:color w:val="000000" w:themeColor="text1"/>
              </w:rPr>
              <w:t xml:space="preserve"> waktu dan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ke</w:t>
            </w:r>
            <w:proofErr w:type="spellEnd"/>
            <w:r w:rsidRPr="004C3AB4">
              <w:rPr>
                <w:rFonts w:cstheme="minorHAnsi"/>
                <w:color w:val="000000" w:themeColor="text1"/>
              </w:rPr>
              <w:t>relevan</w:t>
            </w:r>
            <w:r w:rsidRPr="004C3AB4">
              <w:rPr>
                <w:rFonts w:cstheme="minorHAnsi"/>
                <w:color w:val="000000" w:themeColor="text1"/>
                <w:lang w:val="en-US"/>
              </w:rPr>
              <w:t>an</w:t>
            </w:r>
            <w:r w:rsidRPr="004C3AB4">
              <w:rPr>
                <w:rFonts w:cstheme="minorHAnsi"/>
                <w:color w:val="000000" w:themeColor="text1"/>
              </w:rPr>
              <w:t xml:space="preserve"> umpan balik tugas, kuis dan ujian</w:t>
            </w:r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oleh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dosen</w:t>
            </w:r>
            <w:proofErr w:type="spellEnd"/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lang w:val="en-US"/>
              </w:rPr>
            </w:pPr>
            <w:r w:rsidRPr="004C3AB4">
              <w:rPr>
                <w:rFonts w:cstheme="minorHAnsi"/>
                <w:color w:val="000000" w:themeColor="text1"/>
                <w:lang w:val="en-US"/>
              </w:rPr>
              <w:t>U</w:t>
            </w:r>
            <w:r w:rsidRPr="004C3AB4">
              <w:rPr>
                <w:rFonts w:cstheme="minorHAnsi"/>
                <w:color w:val="000000" w:themeColor="text1"/>
              </w:rPr>
              <w:t>mpan balik tugas, kuis dan ujian menyajikan pengetahuan baru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Tugas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kuis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dan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3AB4">
              <w:rPr>
                <w:rFonts w:cstheme="minorHAnsi"/>
                <w:color w:val="000000" w:themeColor="text1"/>
                <w:lang w:val="en-US"/>
              </w:rPr>
              <w:t>ujian</w:t>
            </w:r>
            <w:proofErr w:type="spellEnd"/>
            <w:r w:rsidRPr="004C3A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4C3AB4">
              <w:rPr>
                <w:rFonts w:cstheme="minorHAnsi"/>
                <w:color w:val="000000" w:themeColor="text1"/>
              </w:rPr>
              <w:t>disajikan dengan interval yang memadai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C3AB4" w:rsidRPr="004C3AB4" w:rsidTr="005075DB">
        <w:trPr>
          <w:trHeight w:val="454"/>
        </w:trPr>
        <w:tc>
          <w:tcPr>
            <w:tcW w:w="3608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lang w:val="en-US"/>
              </w:rPr>
            </w:pPr>
            <w:r w:rsidRPr="004C3AB4">
              <w:rPr>
                <w:rFonts w:cstheme="minorHAnsi"/>
                <w:color w:val="000000" w:themeColor="text1"/>
                <w:lang w:val="en-US"/>
              </w:rPr>
              <w:t>T</w:t>
            </w:r>
            <w:r w:rsidRPr="004C3AB4">
              <w:rPr>
                <w:rFonts w:cstheme="minorHAnsi"/>
                <w:color w:val="000000" w:themeColor="text1"/>
              </w:rPr>
              <w:t>ugas, kuis dan ujian mencakup dan menguji materi yang disajikan dalam pembelajaran</w:t>
            </w:r>
          </w:p>
        </w:tc>
        <w:tc>
          <w:tcPr>
            <w:tcW w:w="41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dxa"/>
          </w:tcPr>
          <w:p w:rsidR="003E1EE7" w:rsidRPr="004C3AB4" w:rsidRDefault="003E1EE7" w:rsidP="005075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E1EE7" w:rsidRPr="00AB2769" w:rsidRDefault="003E1EE7" w:rsidP="003E1EE7">
      <w:pPr>
        <w:spacing w:after="0"/>
        <w:rPr>
          <w:rFonts w:eastAsia="TimesNewRoman" w:cstheme="minorHAnsi"/>
          <w:b/>
          <w:color w:val="000000" w:themeColor="text1"/>
          <w:sz w:val="24"/>
          <w:szCs w:val="28"/>
        </w:rPr>
      </w:pPr>
    </w:p>
    <w:p w:rsidR="003E1EE7" w:rsidRPr="0080431B" w:rsidRDefault="003E1EE7" w:rsidP="003E1E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450" w:hanging="450"/>
        <w:rPr>
          <w:rFonts w:eastAsia="TimesNewRoman" w:cstheme="minorHAnsi"/>
          <w:b/>
          <w:color w:val="000000" w:themeColor="text1"/>
          <w:sz w:val="24"/>
          <w:szCs w:val="28"/>
        </w:rPr>
      </w:pPr>
      <w:r w:rsidRPr="0080431B">
        <w:rPr>
          <w:rFonts w:eastAsia="TimesNewRoman" w:cstheme="minorHAnsi"/>
          <w:b/>
          <w:color w:val="000000" w:themeColor="text1"/>
          <w:sz w:val="24"/>
          <w:szCs w:val="28"/>
        </w:rPr>
        <w:t xml:space="preserve">PELAKSANAAN  PRAKTIKUM </w:t>
      </w:r>
    </w:p>
    <w:p w:rsidR="003E1EE7" w:rsidRPr="00AB2769" w:rsidRDefault="003E1EE7" w:rsidP="003E1EE7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eastAsia="TimesNewRoman" w:cstheme="minorHAnsi"/>
          <w:b/>
          <w:color w:val="000000" w:themeColor="text1"/>
          <w:sz w:val="24"/>
          <w:szCs w:val="24"/>
        </w:rPr>
      </w:pPr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(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Berilah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tanda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X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pada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kolom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kosong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untuk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angka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yang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sesuai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dengan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pilihan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anda</w:t>
      </w:r>
      <w:proofErr w:type="spellEnd"/>
      <w:r w:rsidRPr="00AB2769">
        <w:rPr>
          <w:rFonts w:eastAsia="TimesNewRoman" w:cstheme="minorHAnsi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992"/>
        <w:gridCol w:w="992"/>
        <w:gridCol w:w="993"/>
        <w:gridCol w:w="992"/>
      </w:tblGrid>
      <w:tr w:rsidR="003E1EE7" w:rsidRPr="00AB2769" w:rsidTr="005075DB">
        <w:trPr>
          <w:trHeight w:val="432"/>
        </w:trPr>
        <w:tc>
          <w:tcPr>
            <w:tcW w:w="4961" w:type="dxa"/>
            <w:vMerge w:val="restart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B2769">
              <w:rPr>
                <w:rFonts w:cstheme="minorHAnsi"/>
                <w:b/>
                <w:color w:val="000000" w:themeColor="text1"/>
                <w:sz w:val="24"/>
              </w:rPr>
              <w:t>Unsur Evaluasi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E1EE7" w:rsidRPr="00AB2769" w:rsidTr="005075DB">
        <w:trPr>
          <w:trHeight w:val="432"/>
        </w:trPr>
        <w:tc>
          <w:tcPr>
            <w:tcW w:w="4961" w:type="dxa"/>
            <w:vMerge/>
            <w:shd w:val="clear" w:color="auto" w:fill="00B0F0"/>
            <w:vAlign w:val="center"/>
          </w:tcPr>
          <w:p w:rsidR="003E1EE7" w:rsidRPr="00AB2769" w:rsidRDefault="003E1EE7" w:rsidP="005075D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</w:rPr>
              <w:t>Kurang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Cukup</w:t>
            </w:r>
            <w:proofErr w:type="spellEnd"/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992" w:type="dxa"/>
            <w:shd w:val="clear" w:color="auto" w:fill="00B0F0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Sangat </w:t>
            </w:r>
            <w:proofErr w:type="spellStart"/>
            <w:r w:rsidRPr="00AB276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3E1EE7" w:rsidRPr="00AB2769" w:rsidTr="005075DB">
        <w:trPr>
          <w:trHeight w:val="454"/>
        </w:trPr>
        <w:tc>
          <w:tcPr>
            <w:tcW w:w="4961" w:type="dxa"/>
            <w:vAlign w:val="center"/>
          </w:tcPr>
          <w:p w:rsidR="003E1EE7" w:rsidRPr="00AB2769" w:rsidRDefault="003E1EE7" w:rsidP="005075D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r w:rsidRPr="00AB2769">
              <w:rPr>
                <w:rFonts w:eastAsia="TimesNewRoman" w:cstheme="minorHAnsi"/>
                <w:color w:val="000000" w:themeColor="text1"/>
              </w:rPr>
              <w:t>Lembar panduan</w:t>
            </w:r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praktikum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tersedia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secara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rinci</w:t>
            </w:r>
            <w:proofErr w:type="spellEnd"/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E1EE7" w:rsidRPr="00AB2769" w:rsidTr="005075DB">
        <w:trPr>
          <w:trHeight w:val="454"/>
        </w:trPr>
        <w:tc>
          <w:tcPr>
            <w:tcW w:w="4961" w:type="dxa"/>
            <w:vAlign w:val="center"/>
          </w:tcPr>
          <w:p w:rsidR="003E1EE7" w:rsidRPr="00AB2769" w:rsidRDefault="003E1EE7" w:rsidP="00507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I</w:t>
            </w:r>
            <w:r w:rsidRPr="00AB2769">
              <w:rPr>
                <w:rFonts w:eastAsia="TimesNewRoman" w:cstheme="minorHAnsi"/>
                <w:color w:val="000000" w:themeColor="text1"/>
              </w:rPr>
              <w:t xml:space="preserve">nstruktur memberikan pengantar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praktikum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r w:rsidRPr="00AB2769">
              <w:rPr>
                <w:rFonts w:eastAsia="TimesNewRoman" w:cstheme="minorHAnsi"/>
                <w:color w:val="000000" w:themeColor="text1"/>
              </w:rPr>
              <w:t xml:space="preserve">yang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mudah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dipahami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dan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r w:rsidRPr="00AB2769">
              <w:rPr>
                <w:rFonts w:eastAsia="TimesNewRoman" w:cstheme="minorHAnsi"/>
                <w:color w:val="000000" w:themeColor="text1"/>
              </w:rPr>
              <w:t>memadai untuk</w:t>
            </w:r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setiap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materi</w:t>
            </w:r>
            <w:proofErr w:type="spellEnd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E1EE7" w:rsidRPr="00AB2769" w:rsidTr="005075DB">
        <w:trPr>
          <w:trHeight w:val="454"/>
        </w:trPr>
        <w:tc>
          <w:tcPr>
            <w:tcW w:w="4961" w:type="dxa"/>
            <w:vAlign w:val="center"/>
          </w:tcPr>
          <w:p w:rsidR="003E1EE7" w:rsidRPr="00AB2769" w:rsidRDefault="003E1EE7" w:rsidP="005075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Instruktur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B2769">
              <w:rPr>
                <w:rFonts w:cstheme="minorHAnsi"/>
                <w:color w:val="000000" w:themeColor="text1"/>
              </w:rPr>
              <w:t>menjelaskan tentang alat-alat yang</w:t>
            </w:r>
          </w:p>
          <w:p w:rsidR="003E1EE7" w:rsidRPr="00AB2769" w:rsidRDefault="003E1EE7" w:rsidP="005075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AB2769">
              <w:rPr>
                <w:rFonts w:cstheme="minorHAnsi"/>
                <w:color w:val="000000" w:themeColor="text1"/>
              </w:rPr>
              <w:t>belum dikenal mahasiswa</w:t>
            </w: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3E1EE7" w:rsidRPr="00AB2769" w:rsidRDefault="003E1EE7" w:rsidP="005075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E1EE7" w:rsidRPr="00AB2769" w:rsidTr="005075DB">
        <w:trPr>
          <w:trHeight w:val="454"/>
        </w:trPr>
        <w:tc>
          <w:tcPr>
            <w:tcW w:w="4961" w:type="dxa"/>
            <w:vAlign w:val="center"/>
          </w:tcPr>
          <w:p w:rsidR="003E1EE7" w:rsidRPr="00AB2769" w:rsidRDefault="003E1EE7" w:rsidP="005075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Dalam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memberikan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praktikum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instruktur</w:t>
            </w:r>
            <w:proofErr w:type="spellEnd"/>
          </w:p>
          <w:p w:rsidR="003E1EE7" w:rsidRPr="00AB2769" w:rsidRDefault="003E1EE7" w:rsidP="005075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menggunakan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media audio visual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untuk</w:t>
            </w:r>
            <w:proofErr w:type="spellEnd"/>
          </w:p>
          <w:p w:rsidR="003E1EE7" w:rsidRPr="00AB2769" w:rsidRDefault="003E1EE7" w:rsidP="005075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menarik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perhatian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mahasiswa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pada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materi</w:t>
            </w:r>
            <w:proofErr w:type="spellEnd"/>
          </w:p>
          <w:p w:rsidR="003E1EE7" w:rsidRPr="00AB2769" w:rsidRDefault="003E1EE7" w:rsidP="00507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yang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disampaikan</w:t>
            </w:r>
            <w:proofErr w:type="spellEnd"/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E1EE7" w:rsidRPr="00AB2769" w:rsidTr="005075DB">
        <w:trPr>
          <w:trHeight w:val="454"/>
        </w:trPr>
        <w:tc>
          <w:tcPr>
            <w:tcW w:w="4961" w:type="dxa"/>
            <w:vAlign w:val="center"/>
          </w:tcPr>
          <w:p w:rsidR="003E1EE7" w:rsidRPr="00AB2769" w:rsidRDefault="003E1EE7" w:rsidP="00507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Kemudahan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mahasiswa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dalam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memahami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demonstrasi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percobaan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yang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diberikan</w:t>
            </w:r>
            <w:proofErr w:type="spellEnd"/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E1EE7" w:rsidRPr="00AB2769" w:rsidTr="005075DB">
        <w:trPr>
          <w:trHeight w:val="454"/>
        </w:trPr>
        <w:tc>
          <w:tcPr>
            <w:tcW w:w="4961" w:type="dxa"/>
            <w:vAlign w:val="center"/>
          </w:tcPr>
          <w:p w:rsidR="003E1EE7" w:rsidRPr="00AB2769" w:rsidRDefault="003E1EE7" w:rsidP="005075DB">
            <w:pPr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color w:val="000000" w:themeColor="text1"/>
              </w:rPr>
            </w:pPr>
            <w:r w:rsidRPr="00AB2769">
              <w:rPr>
                <w:rFonts w:eastAsia="TimesNewRoman" w:cstheme="minorHAnsi"/>
                <w:color w:val="000000" w:themeColor="text1"/>
              </w:rPr>
              <w:lastRenderedPageBreak/>
              <w:t>Metode demonstrasi membangkitkan minat</w:t>
            </w:r>
          </w:p>
          <w:p w:rsidR="003E1EE7" w:rsidRPr="00AB2769" w:rsidRDefault="003E1EE7" w:rsidP="00507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color w:val="000000" w:themeColor="text1"/>
                <w:lang w:val="en-US"/>
              </w:rPr>
            </w:pPr>
            <w:r w:rsidRPr="00AB2769">
              <w:rPr>
                <w:rFonts w:eastAsia="TimesNewRoman" w:cstheme="minorHAnsi"/>
                <w:color w:val="000000" w:themeColor="text1"/>
              </w:rPr>
              <w:t xml:space="preserve">belajar </w:t>
            </w:r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eastAsia="TimesNewRoman" w:cstheme="minorHAnsi"/>
                <w:color w:val="000000" w:themeColor="text1"/>
                <w:lang w:val="en-US"/>
              </w:rPr>
              <w:t>mahasiswa</w:t>
            </w:r>
            <w:proofErr w:type="spellEnd"/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E1EE7" w:rsidRPr="00AB2769" w:rsidTr="005075DB">
        <w:trPr>
          <w:trHeight w:val="454"/>
        </w:trPr>
        <w:tc>
          <w:tcPr>
            <w:tcW w:w="4961" w:type="dxa"/>
            <w:vAlign w:val="center"/>
          </w:tcPr>
          <w:p w:rsidR="003E1EE7" w:rsidRPr="00AB2769" w:rsidRDefault="003E1EE7" w:rsidP="005075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AB2769">
              <w:rPr>
                <w:rFonts w:cstheme="minorHAnsi"/>
                <w:color w:val="000000" w:themeColor="text1"/>
              </w:rPr>
              <w:t>Metode demontrasi menghemat</w:t>
            </w:r>
          </w:p>
          <w:p w:rsidR="003E1EE7" w:rsidRPr="00AB2769" w:rsidRDefault="003E1EE7" w:rsidP="005075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AB2769">
              <w:rPr>
                <w:rFonts w:cstheme="minorHAnsi"/>
                <w:color w:val="000000" w:themeColor="text1"/>
              </w:rPr>
              <w:t>Tenaga</w:t>
            </w:r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dan</w:t>
            </w:r>
            <w:proofErr w:type="spellEnd"/>
            <w:r w:rsidRPr="00AB27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B2769">
              <w:rPr>
                <w:rFonts w:cstheme="minorHAnsi"/>
                <w:color w:val="000000" w:themeColor="text1"/>
              </w:rPr>
              <w:t xml:space="preserve">waktu dalam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belajar</w:t>
            </w:r>
            <w:proofErr w:type="spellEnd"/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1EE7" w:rsidRPr="00AB2769" w:rsidRDefault="003E1EE7" w:rsidP="005075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3E1EE7" w:rsidRPr="00AB2769" w:rsidRDefault="003E1EE7" w:rsidP="005075D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E1EE7" w:rsidRPr="00AB2769" w:rsidTr="005075DB">
        <w:trPr>
          <w:trHeight w:val="454"/>
        </w:trPr>
        <w:tc>
          <w:tcPr>
            <w:tcW w:w="4961" w:type="dxa"/>
            <w:vAlign w:val="center"/>
          </w:tcPr>
          <w:p w:rsidR="003E1EE7" w:rsidRPr="00AB2769" w:rsidRDefault="003E1EE7" w:rsidP="00507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AB2769">
              <w:rPr>
                <w:rFonts w:cstheme="minorHAnsi"/>
                <w:color w:val="000000" w:themeColor="text1"/>
              </w:rPr>
              <w:t>Keterampilan yang saya peroleh di lab</w:t>
            </w: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aoratorium</w:t>
            </w:r>
            <w:proofErr w:type="spellEnd"/>
            <w:r w:rsidRPr="00AB2769">
              <w:rPr>
                <w:rFonts w:cstheme="minorHAnsi"/>
                <w:color w:val="000000" w:themeColor="text1"/>
              </w:rPr>
              <w:t xml:space="preserve"> ini akan berguna bagi saya di masa </w:t>
            </w:r>
            <w:proofErr w:type="spellStart"/>
            <w:r w:rsidRPr="00AB2769">
              <w:rPr>
                <w:rFonts w:cstheme="minorHAnsi"/>
                <w:color w:val="000000" w:themeColor="text1"/>
                <w:lang w:val="en-US"/>
              </w:rPr>
              <w:t>mendatang</w:t>
            </w:r>
            <w:proofErr w:type="spellEnd"/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3E1EE7" w:rsidRPr="00AB2769" w:rsidRDefault="003E1EE7" w:rsidP="005075DB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3E1EE7" w:rsidRPr="00AB2769" w:rsidRDefault="003E1EE7" w:rsidP="003E1EE7">
      <w:pPr>
        <w:spacing w:after="0"/>
        <w:rPr>
          <w:rFonts w:eastAsia="TimesNewRoman" w:cstheme="minorHAnsi"/>
          <w:b/>
          <w:color w:val="000000" w:themeColor="text1"/>
          <w:sz w:val="24"/>
          <w:szCs w:val="28"/>
        </w:rPr>
      </w:pPr>
    </w:p>
    <w:p w:rsidR="003E1EE7" w:rsidRPr="00AB2769" w:rsidRDefault="003E1EE7" w:rsidP="00F21123">
      <w:pPr>
        <w:spacing w:after="0"/>
        <w:ind w:left="360" w:hanging="360"/>
        <w:rPr>
          <w:rFonts w:eastAsia="TimesNewRoman" w:cstheme="minorHAnsi"/>
          <w:b/>
          <w:color w:val="000000" w:themeColor="text1"/>
          <w:sz w:val="24"/>
          <w:szCs w:val="28"/>
        </w:rPr>
      </w:pPr>
      <w:r w:rsidRPr="00AB2769">
        <w:rPr>
          <w:rFonts w:cs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07F46B7" wp14:editId="5DC8BECF">
                <wp:simplePos x="0" y="0"/>
                <wp:positionH relativeFrom="column">
                  <wp:posOffset>101519990</wp:posOffset>
                </wp:positionH>
                <wp:positionV relativeFrom="paragraph">
                  <wp:posOffset>6299835</wp:posOffset>
                </wp:positionV>
                <wp:extent cx="5939790" cy="1440180"/>
                <wp:effectExtent l="0" t="4445" r="381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790" cy="14401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EE7" w:rsidRDefault="003E1EE7" w:rsidP="003E1EE7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FF66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 xml:space="preserve">Unit </w:t>
                            </w:r>
                            <w:proofErr w:type="spellStart"/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>Penjaminan</w:t>
                            </w:r>
                            <w:proofErr w:type="spellEnd"/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>Mutu</w:t>
                            </w:r>
                            <w:proofErr w:type="spellEnd"/>
                            <w:r>
                              <w:rPr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 xml:space="preserve"> (UPM)</w:t>
                            </w:r>
                            <w:r>
                              <w:rPr>
                                <w:color w:val="FF6600"/>
                                <w:sz w:val="72"/>
                                <w:szCs w:val="72"/>
                                <w:lang w:val="en-US"/>
                              </w:rPr>
                              <w:t xml:space="preserve"> FMIPA UNTAD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993.7pt;margin-top:496.05pt;width:467.7pt;height:113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" fillcolor="blue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E1EE7" w:rsidRDefault="003E1EE7" w:rsidP="003E1EE7">
                      <w:pPr>
                        <w:pStyle w:val="msoorganizationname2"/>
                        <w:widowControl w:val="0"/>
                        <w:jc w:val="center"/>
                        <w:rPr>
                          <w:color w:val="FF660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 xml:space="preserve">Unit </w:t>
                      </w:r>
                      <w:proofErr w:type="spellStart"/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>Penjaminan</w:t>
                      </w:r>
                      <w:proofErr w:type="spellEnd"/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>Mutu</w:t>
                      </w:r>
                      <w:proofErr w:type="spellEnd"/>
                      <w:r>
                        <w:rPr>
                          <w:color w:val="FF6600"/>
                          <w:sz w:val="60"/>
                          <w:szCs w:val="60"/>
                          <w:lang w:val="en-US"/>
                        </w:rPr>
                        <w:t xml:space="preserve"> (UPM)</w:t>
                      </w:r>
                      <w:r>
                        <w:rPr>
                          <w:color w:val="FF6600"/>
                          <w:sz w:val="72"/>
                          <w:szCs w:val="72"/>
                          <w:lang w:val="en-US"/>
                        </w:rPr>
                        <w:t xml:space="preserve"> FMIPA UNTAD</w:t>
                      </w:r>
                    </w:p>
                  </w:txbxContent>
                </v:textbox>
              </v:shape>
            </w:pict>
          </mc:Fallback>
        </mc:AlternateContent>
      </w:r>
      <w:r w:rsidR="00F21123">
        <w:rPr>
          <w:rFonts w:eastAsia="TimesNewRoman" w:cstheme="minorHAnsi"/>
          <w:b/>
          <w:color w:val="000000" w:themeColor="text1"/>
          <w:sz w:val="24"/>
          <w:szCs w:val="28"/>
        </w:rPr>
        <w:t xml:space="preserve">2) </w:t>
      </w:r>
      <w:r w:rsidR="00F21123">
        <w:rPr>
          <w:rFonts w:eastAsia="TimesNewRoman" w:cstheme="minorHAnsi"/>
          <w:b/>
          <w:color w:val="000000" w:themeColor="text1"/>
          <w:sz w:val="24"/>
          <w:szCs w:val="28"/>
        </w:rPr>
        <w:tab/>
      </w:r>
      <w:r w:rsidRPr="00AB2769">
        <w:rPr>
          <w:rFonts w:eastAsia="TimesNewRoman" w:cstheme="minorHAnsi"/>
          <w:b/>
          <w:color w:val="000000" w:themeColor="text1"/>
          <w:sz w:val="24"/>
          <w:szCs w:val="28"/>
        </w:rPr>
        <w:t>KOMENTAR RESPONDEN/MAHASISWA</w:t>
      </w: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B2769">
        <w:rPr>
          <w:rFonts w:cs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07418" wp14:editId="51B2B2BB">
                <wp:simplePos x="0" y="0"/>
                <wp:positionH relativeFrom="column">
                  <wp:posOffset>246490</wp:posOffset>
                </wp:positionH>
                <wp:positionV relativeFrom="paragraph">
                  <wp:posOffset>27636</wp:posOffset>
                </wp:positionV>
                <wp:extent cx="5705475" cy="1025719"/>
                <wp:effectExtent l="0" t="0" r="28575" b="222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025719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  <a:alpha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475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Menurut</w:t>
                            </w:r>
                            <w:proofErr w:type="spellEnd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Anda</w:t>
                            </w:r>
                            <w:proofErr w:type="spellEnd"/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CB1475" w:rsidRDefault="00CB1475" w:rsidP="00CB14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BD4B4" w:themeFill="accent6" w:themeFillTint="66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pa</w:t>
                            </w:r>
                            <w:proofErr w:type="spellEnd"/>
                            <w:proofErr w:type="gram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terpenting</w:t>
                            </w:r>
                            <w:proofErr w:type="spell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diperbaiki</w:t>
                            </w:r>
                            <w:proofErr w:type="spell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layanan</w:t>
                            </w:r>
                            <w:proofErr w:type="spell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proses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perkuliahan</w:t>
                            </w:r>
                            <w:proofErr w:type="spell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praktikum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Sebutkan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:...............................................................................................</w:t>
                            </w:r>
                            <w:proofErr w:type="gramEnd"/>
                          </w:p>
                          <w:p w:rsidR="003E1EE7" w:rsidRPr="00CB1475" w:rsidRDefault="00CB1475" w:rsidP="00CB14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BD4B4" w:themeFill="accent6" w:themeFillTint="66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pa</w:t>
                            </w:r>
                            <w:proofErr w:type="spellEnd"/>
                            <w:proofErr w:type="gramEnd"/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hambatan</w:t>
                            </w:r>
                            <w:proofErr w:type="spellEnd"/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="00D864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Anda</w:t>
                            </w:r>
                            <w:proofErr w:type="spellEnd"/>
                            <w:r w:rsidR="00D864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alami</w:t>
                            </w:r>
                            <w:proofErr w:type="spellEnd"/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selama</w:t>
                            </w:r>
                            <w:proofErr w:type="spellEnd"/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perkuliahan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sebutkan</w:t>
                            </w:r>
                            <w:proofErr w:type="gramEnd"/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:…………………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3E1EE7" w:rsidRPr="00CB147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3E1EE7" w:rsidRPr="00177AEA" w:rsidRDefault="003E1EE7" w:rsidP="003E1EE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7AE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9.4pt;margin-top:2.2pt;width:449.2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" fillcolor="#fcd5b5">
                <v:fill opacity="59110f"/>
                <v:textbox>
                  <w:txbxContent>
                    <w:p w:rsidR="00CB1475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Menurut</w:t>
                      </w:r>
                      <w:proofErr w:type="spellEnd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Anda</w:t>
                      </w:r>
                      <w:proofErr w:type="spellEnd"/>
                      <w:r w:rsidRPr="00177AEA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CB1475" w:rsidRDefault="00CB1475" w:rsidP="00CB147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BD4B4" w:themeFill="accent6" w:themeFillTint="66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pa</w:t>
                      </w:r>
                      <w:proofErr w:type="spellEnd"/>
                      <w:proofErr w:type="gram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hal</w:t>
                      </w:r>
                      <w:proofErr w:type="spell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terpenting</w:t>
                      </w:r>
                      <w:proofErr w:type="spell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diperbaiki</w:t>
                      </w:r>
                      <w:proofErr w:type="spell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layanan</w:t>
                      </w:r>
                      <w:proofErr w:type="spell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proses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perkuliahan</w:t>
                      </w:r>
                      <w:proofErr w:type="spell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praktikum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Sebutkan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:...............................................................................................</w:t>
                      </w:r>
                      <w:proofErr w:type="gramEnd"/>
                    </w:p>
                    <w:p w:rsidR="003E1EE7" w:rsidRPr="00CB1475" w:rsidRDefault="00CB1475" w:rsidP="00CB147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BD4B4" w:themeFill="accent6" w:themeFillTint="66"/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pa</w:t>
                      </w:r>
                      <w:proofErr w:type="spellEnd"/>
                      <w:proofErr w:type="gramEnd"/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hambatan</w:t>
                      </w:r>
                      <w:proofErr w:type="spellEnd"/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="00D864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Anda</w:t>
                      </w:r>
                      <w:proofErr w:type="spellEnd"/>
                      <w:r w:rsidR="00D864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alami</w:t>
                      </w:r>
                      <w:proofErr w:type="spellEnd"/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selama</w:t>
                      </w:r>
                      <w:proofErr w:type="spellEnd"/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pembelajaran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perkuliahan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sebutkan</w:t>
                      </w:r>
                      <w:proofErr w:type="gramEnd"/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:…………………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r w:rsidR="003E1EE7" w:rsidRPr="00CB147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77AE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77AE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3E1EE7" w:rsidRPr="00177AEA" w:rsidRDefault="003E1EE7" w:rsidP="003E1EE7">
                      <w:pPr>
                        <w:shd w:val="clear" w:color="auto" w:fill="FBD4B4" w:themeFill="accent6" w:themeFillTint="66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77AE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E1EE7" w:rsidRPr="00AB2769" w:rsidRDefault="003E1EE7" w:rsidP="003E1EE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E1EE7" w:rsidRDefault="003E1EE7" w:rsidP="003E1EE7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</w:p>
    <w:p w:rsidR="00CB1475" w:rsidRDefault="00CB1475" w:rsidP="003E1EE7">
      <w:pPr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3E1EE7" w:rsidRPr="00177AEA" w:rsidRDefault="003E1EE7" w:rsidP="003E1EE7">
      <w:pPr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proofErr w:type="gramStart"/>
      <w:r w:rsidRPr="00177AEA">
        <w:rPr>
          <w:rFonts w:cstheme="minorHAnsi"/>
          <w:b/>
          <w:color w:val="000000" w:themeColor="text1"/>
          <w:sz w:val="24"/>
          <w:szCs w:val="24"/>
        </w:rPr>
        <w:t>Keterangan</w:t>
      </w:r>
      <w:proofErr w:type="spellEnd"/>
      <w:r w:rsidRPr="00177AEA">
        <w:rPr>
          <w:rFonts w:cstheme="minorHAnsi"/>
          <w:b/>
          <w:color w:val="000000" w:themeColor="text1"/>
          <w:sz w:val="24"/>
          <w:szCs w:val="24"/>
        </w:rPr>
        <w:t xml:space="preserve"> :</w:t>
      </w:r>
      <w:proofErr w:type="gramEnd"/>
    </w:p>
    <w:tbl>
      <w:tblPr>
        <w:tblStyle w:val="TableGrid"/>
        <w:tblW w:w="2634" w:type="dxa"/>
        <w:tblInd w:w="534" w:type="dxa"/>
        <w:tblLook w:val="04A0" w:firstRow="1" w:lastRow="0" w:firstColumn="1" w:lastColumn="0" w:noHBand="0" w:noVBand="1"/>
      </w:tblPr>
      <w:tblGrid>
        <w:gridCol w:w="744"/>
        <w:gridCol w:w="1890"/>
      </w:tblGrid>
      <w:tr w:rsidR="003E1EE7" w:rsidRPr="00AB2769" w:rsidTr="005075DB">
        <w:trPr>
          <w:trHeight w:val="29"/>
        </w:trPr>
        <w:tc>
          <w:tcPr>
            <w:tcW w:w="744" w:type="dxa"/>
            <w:shd w:val="clear" w:color="auto" w:fill="auto"/>
            <w:vAlign w:val="center"/>
          </w:tcPr>
          <w:p w:rsidR="003E1EE7" w:rsidRPr="00177AEA" w:rsidRDefault="003E1EE7" w:rsidP="005075DB">
            <w:pPr>
              <w:jc w:val="center"/>
              <w:rPr>
                <w:rFonts w:cstheme="minorHAnsi"/>
                <w:color w:val="000000" w:themeColor="text1"/>
                <w:szCs w:val="24"/>
                <w:lang w:val="en-US"/>
              </w:rPr>
            </w:pPr>
            <w:r w:rsidRPr="00177AEA">
              <w:rPr>
                <w:rFonts w:cstheme="minorHAnsi"/>
                <w:color w:val="000000" w:themeColor="text1"/>
                <w:szCs w:val="24"/>
                <w:lang w:val="en-US"/>
              </w:rPr>
              <w:t>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EE7" w:rsidRPr="00177AEA" w:rsidRDefault="003E1EE7" w:rsidP="005075DB">
            <w:pPr>
              <w:rPr>
                <w:rFonts w:cstheme="minorHAnsi"/>
                <w:color w:val="000000" w:themeColor="text1"/>
                <w:szCs w:val="24"/>
                <w:lang w:val="en-US"/>
              </w:rPr>
            </w:pPr>
            <w:proofErr w:type="spellStart"/>
            <w:r w:rsidRPr="00177AEA">
              <w:rPr>
                <w:rFonts w:cstheme="minorHAnsi"/>
                <w:color w:val="000000" w:themeColor="text1"/>
                <w:szCs w:val="24"/>
                <w:lang w:val="en-US"/>
              </w:rPr>
              <w:t>Kurang</w:t>
            </w:r>
            <w:proofErr w:type="spellEnd"/>
          </w:p>
        </w:tc>
      </w:tr>
      <w:tr w:rsidR="003E1EE7" w:rsidRPr="00AB2769" w:rsidTr="005075DB">
        <w:trPr>
          <w:trHeight w:val="29"/>
        </w:trPr>
        <w:tc>
          <w:tcPr>
            <w:tcW w:w="744" w:type="dxa"/>
            <w:shd w:val="clear" w:color="auto" w:fill="auto"/>
            <w:vAlign w:val="center"/>
          </w:tcPr>
          <w:p w:rsidR="003E1EE7" w:rsidRPr="00177AEA" w:rsidRDefault="003E1EE7" w:rsidP="005075DB">
            <w:pPr>
              <w:jc w:val="center"/>
              <w:rPr>
                <w:rFonts w:cstheme="minorHAnsi"/>
                <w:color w:val="000000" w:themeColor="text1"/>
                <w:szCs w:val="24"/>
                <w:lang w:val="en-US"/>
              </w:rPr>
            </w:pPr>
            <w:r w:rsidRPr="00177AEA">
              <w:rPr>
                <w:rFonts w:cstheme="minorHAnsi"/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EE7" w:rsidRPr="00177AEA" w:rsidRDefault="003E1EE7" w:rsidP="005075DB">
            <w:pPr>
              <w:rPr>
                <w:rFonts w:cstheme="minorHAnsi"/>
                <w:color w:val="000000" w:themeColor="text1"/>
                <w:szCs w:val="24"/>
                <w:lang w:val="en-US"/>
              </w:rPr>
            </w:pPr>
            <w:proofErr w:type="spellStart"/>
            <w:r w:rsidRPr="00177AEA">
              <w:rPr>
                <w:rFonts w:cstheme="minorHAnsi"/>
                <w:color w:val="000000" w:themeColor="text1"/>
                <w:szCs w:val="24"/>
                <w:lang w:val="en-US"/>
              </w:rPr>
              <w:t>Cukup</w:t>
            </w:r>
            <w:proofErr w:type="spellEnd"/>
          </w:p>
        </w:tc>
      </w:tr>
      <w:tr w:rsidR="003E1EE7" w:rsidRPr="00AB2769" w:rsidTr="005075DB">
        <w:trPr>
          <w:trHeight w:val="29"/>
        </w:trPr>
        <w:tc>
          <w:tcPr>
            <w:tcW w:w="744" w:type="dxa"/>
            <w:shd w:val="clear" w:color="auto" w:fill="auto"/>
            <w:vAlign w:val="center"/>
          </w:tcPr>
          <w:p w:rsidR="003E1EE7" w:rsidRPr="00177AEA" w:rsidRDefault="003E1EE7" w:rsidP="005075D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177AEA">
              <w:rPr>
                <w:rFonts w:cstheme="minorHAnsi"/>
                <w:color w:val="000000" w:themeColor="text1"/>
                <w:szCs w:val="24"/>
              </w:rPr>
              <w:t>B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EE7" w:rsidRPr="00177AEA" w:rsidRDefault="003E1EE7" w:rsidP="005075DB">
            <w:pPr>
              <w:rPr>
                <w:rFonts w:cstheme="minorHAnsi"/>
                <w:color w:val="000000" w:themeColor="text1"/>
                <w:szCs w:val="24"/>
                <w:lang w:val="en-US"/>
              </w:rPr>
            </w:pPr>
            <w:proofErr w:type="spellStart"/>
            <w:r w:rsidRPr="00177AEA">
              <w:rPr>
                <w:rFonts w:cstheme="minorHAnsi"/>
                <w:color w:val="000000" w:themeColor="text1"/>
                <w:szCs w:val="24"/>
                <w:lang w:val="en-US"/>
              </w:rPr>
              <w:t>Baik</w:t>
            </w:r>
            <w:proofErr w:type="spellEnd"/>
          </w:p>
        </w:tc>
      </w:tr>
      <w:tr w:rsidR="003E1EE7" w:rsidRPr="00AB2769" w:rsidTr="005075DB">
        <w:trPr>
          <w:trHeight w:val="29"/>
        </w:trPr>
        <w:tc>
          <w:tcPr>
            <w:tcW w:w="744" w:type="dxa"/>
            <w:shd w:val="clear" w:color="auto" w:fill="auto"/>
            <w:vAlign w:val="center"/>
          </w:tcPr>
          <w:p w:rsidR="003E1EE7" w:rsidRPr="00177AEA" w:rsidRDefault="003E1EE7" w:rsidP="005075D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177AEA">
              <w:rPr>
                <w:rFonts w:cstheme="minorHAnsi"/>
                <w:color w:val="000000" w:themeColor="text1"/>
                <w:szCs w:val="24"/>
              </w:rPr>
              <w:t>SB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EE7" w:rsidRPr="00177AEA" w:rsidRDefault="003E1EE7" w:rsidP="005075DB">
            <w:pPr>
              <w:rPr>
                <w:rFonts w:cstheme="minorHAnsi"/>
                <w:color w:val="000000" w:themeColor="text1"/>
                <w:szCs w:val="24"/>
                <w:lang w:val="en-US"/>
              </w:rPr>
            </w:pPr>
            <w:proofErr w:type="spellStart"/>
            <w:r w:rsidRPr="00177AEA">
              <w:rPr>
                <w:rFonts w:cstheme="minorHAnsi"/>
                <w:color w:val="000000" w:themeColor="text1"/>
                <w:szCs w:val="24"/>
                <w:lang w:val="en-US"/>
              </w:rPr>
              <w:t>Sangat</w:t>
            </w:r>
            <w:proofErr w:type="spellEnd"/>
            <w:r w:rsidRPr="00177AE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77AEA">
              <w:rPr>
                <w:rFonts w:cstheme="minorHAnsi"/>
                <w:color w:val="000000" w:themeColor="text1"/>
                <w:szCs w:val="24"/>
                <w:lang w:val="en-US"/>
              </w:rPr>
              <w:t>Baik</w:t>
            </w:r>
            <w:proofErr w:type="spellEnd"/>
          </w:p>
        </w:tc>
      </w:tr>
    </w:tbl>
    <w:p w:rsidR="003E1EE7" w:rsidRPr="00AB2769" w:rsidRDefault="003E1EE7" w:rsidP="003E1EE7">
      <w:pPr>
        <w:spacing w:after="0"/>
        <w:rPr>
          <w:rFonts w:cstheme="minorHAnsi"/>
          <w:color w:val="000000" w:themeColor="text1"/>
        </w:rPr>
      </w:pPr>
    </w:p>
    <w:p w:rsidR="00A15995" w:rsidRPr="002A14B5" w:rsidRDefault="00A15995" w:rsidP="00985884">
      <w:pPr>
        <w:spacing w:after="0"/>
        <w:rPr>
          <w:rFonts w:cstheme="minorHAnsi"/>
        </w:rPr>
      </w:pPr>
    </w:p>
    <w:p w:rsidR="00985884" w:rsidRPr="002A14B5" w:rsidRDefault="00985884" w:rsidP="00985884">
      <w:pPr>
        <w:spacing w:after="0"/>
        <w:rPr>
          <w:rFonts w:cstheme="minorHAnsi"/>
        </w:rPr>
      </w:pPr>
    </w:p>
    <w:sectPr w:rsidR="00985884" w:rsidRPr="002A14B5" w:rsidSect="00CD6EBB">
      <w:headerReference w:type="default" r:id="rId10"/>
      <w:footerReference w:type="default" r:id="rId11"/>
      <w:pgSz w:w="11906" w:h="16838"/>
      <w:pgMar w:top="1843" w:right="1440" w:bottom="851" w:left="1440" w:header="708" w:footer="28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0-04-14T10:08:00Z" w:initials="U">
    <w:p w:rsidR="00636BB8" w:rsidRDefault="00636BB8">
      <w:pPr>
        <w:pStyle w:val="CommentText"/>
      </w:pPr>
      <w:r>
        <w:rPr>
          <w:rStyle w:val="CommentReference"/>
        </w:rPr>
        <w:annotationRef/>
      </w:r>
      <w:proofErr w:type="spellStart"/>
      <w:r>
        <w:t>Ditambah</w:t>
      </w:r>
      <w:proofErr w:type="spellEnd"/>
      <w:r>
        <w:t xml:space="preserve"> </w:t>
      </w:r>
      <w:proofErr w:type="spellStart"/>
      <w:r>
        <w:t>ini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70" w:rsidRDefault="00B27170" w:rsidP="00F02137">
      <w:pPr>
        <w:spacing w:after="0" w:line="240" w:lineRule="auto"/>
      </w:pPr>
      <w:r>
        <w:separator/>
      </w:r>
    </w:p>
  </w:endnote>
  <w:endnote w:type="continuationSeparator" w:id="0">
    <w:p w:rsidR="00B27170" w:rsidRDefault="00B27170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2028289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6EBB" w:rsidRPr="00CD6EBB" w:rsidRDefault="00CD6EBB">
            <w:pPr>
              <w:pStyle w:val="Footer"/>
              <w:jc w:val="right"/>
              <w:rPr>
                <w:i/>
                <w:sz w:val="20"/>
                <w:szCs w:val="20"/>
              </w:rPr>
            </w:pPr>
            <w:proofErr w:type="spellStart"/>
            <w:r w:rsidRPr="00CD6EBB">
              <w:rPr>
                <w:i/>
                <w:sz w:val="20"/>
                <w:szCs w:val="20"/>
              </w:rPr>
              <w:t>Halaman</w:t>
            </w:r>
            <w:proofErr w:type="spellEnd"/>
            <w:r w:rsidRPr="00CD6EBB">
              <w:rPr>
                <w:i/>
                <w:sz w:val="20"/>
                <w:szCs w:val="20"/>
              </w:rPr>
              <w:t xml:space="preserve"> </w:t>
            </w:r>
            <w:r w:rsidRPr="00CD6EBB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CD6EBB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CD6EBB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636BB8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Pr="00CD6EBB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CD6E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6EBB">
              <w:rPr>
                <w:i/>
                <w:sz w:val="20"/>
                <w:szCs w:val="20"/>
              </w:rPr>
              <w:t>dari</w:t>
            </w:r>
            <w:proofErr w:type="spellEnd"/>
            <w:r w:rsidRPr="00CD6EBB">
              <w:rPr>
                <w:i/>
                <w:sz w:val="20"/>
                <w:szCs w:val="20"/>
              </w:rPr>
              <w:t xml:space="preserve"> </w:t>
            </w:r>
            <w:r w:rsidRPr="00CD6EBB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CD6EBB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CD6EBB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636BB8">
              <w:rPr>
                <w:b/>
                <w:bCs/>
                <w:i/>
                <w:noProof/>
                <w:sz w:val="20"/>
                <w:szCs w:val="20"/>
              </w:rPr>
              <w:t>6</w:t>
            </w:r>
            <w:r w:rsidRPr="00CD6EBB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D6EBB" w:rsidRDefault="00CD6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70" w:rsidRDefault="00B27170" w:rsidP="00F02137">
      <w:pPr>
        <w:spacing w:after="0" w:line="240" w:lineRule="auto"/>
      </w:pPr>
      <w:r>
        <w:separator/>
      </w:r>
    </w:p>
  </w:footnote>
  <w:footnote w:type="continuationSeparator" w:id="0">
    <w:p w:rsidR="00B27170" w:rsidRDefault="00B27170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24" w:rsidRDefault="003E1E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68754" wp14:editId="55B283BF">
              <wp:simplePos x="0" y="0"/>
              <wp:positionH relativeFrom="column">
                <wp:posOffset>318977</wp:posOffset>
              </wp:positionH>
              <wp:positionV relativeFrom="paragraph">
                <wp:posOffset>-226296</wp:posOffset>
              </wp:positionV>
              <wp:extent cx="5638800" cy="876182"/>
              <wp:effectExtent l="0" t="0" r="19050" b="196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0" cy="8761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EE7" w:rsidRPr="004C372B" w:rsidRDefault="003E1EE7" w:rsidP="003E1E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TimesNewRoman" w:cstheme="min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C372B">
                            <w:rPr>
                              <w:rFonts w:eastAsia="TimesNewRoman" w:cstheme="min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INSTRUMEN </w:t>
                          </w:r>
                          <w:r w:rsidR="004C372B" w:rsidRPr="004C372B">
                            <w:rPr>
                              <w:rFonts w:eastAsia="TimesNewRoman" w:cstheme="min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EVALUASI LAYANAN AKADEMIK DAN ADMINISTRASI SERTA </w:t>
                          </w:r>
                          <w:r w:rsidRPr="004C372B">
                            <w:rPr>
                              <w:rFonts w:eastAsia="TimesNewRoman" w:cstheme="minorHAns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EVALUASI PEMBELAJARAN DARING </w:t>
                          </w:r>
                        </w:p>
                        <w:p w:rsidR="003E1EE7" w:rsidRPr="008252EC" w:rsidRDefault="003E1EE7" w:rsidP="003E1E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TimesNewRoman" w:cstheme="minorHAnsi"/>
                            </w:rPr>
                          </w:pPr>
                          <w:r w:rsidRPr="008252EC">
                            <w:rPr>
                              <w:rFonts w:eastAsia="TimesNewRoman" w:cstheme="minorHAnsi"/>
                            </w:rPr>
                            <w:t>MENURUT PERSEPSI MAHASISWA DI FMIPA UNTAD</w:t>
                          </w:r>
                        </w:p>
                        <w:p w:rsidR="003E1EE7" w:rsidRPr="008252EC" w:rsidRDefault="003E1EE7" w:rsidP="003E1E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TimesNewRoman" w:cstheme="minorHAnsi"/>
                            </w:rPr>
                          </w:pPr>
                          <w:r w:rsidRPr="008252EC">
                            <w:rPr>
                              <w:rFonts w:eastAsia="TimesNewRoman" w:cstheme="minorHAnsi"/>
                            </w:rPr>
                            <w:t>SEMESTER GENAP TAHUN AJARAN 2019/2020</w:t>
                          </w:r>
                        </w:p>
                        <w:p w:rsidR="003E1EE7" w:rsidRPr="008252EC" w:rsidRDefault="003E1EE7" w:rsidP="003E1E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TimesNewRoman" w:cstheme="minorHAnsi"/>
                            </w:rPr>
                          </w:pPr>
                          <w:r w:rsidRPr="008252EC">
                            <w:rPr>
                              <w:rFonts w:eastAsia="TimesNewRoman" w:cstheme="minorHAnsi"/>
                            </w:rPr>
                            <w:t>UNIT PENJAMINAN MUTU FAKULTAS</w:t>
                          </w:r>
                        </w:p>
                        <w:p w:rsidR="00452624" w:rsidRPr="002A14B5" w:rsidRDefault="00B27170" w:rsidP="00452624">
                          <w:pPr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25.1pt;margin-top:-17.8pt;width:44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" strokecolor="white [3212]">
              <v:textbox>
                <w:txbxContent>
                  <w:p w:rsidR="003E1EE7" w:rsidRPr="004C372B" w:rsidRDefault="003E1EE7" w:rsidP="003E1EE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TimesNewRoman" w:cstheme="min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C372B">
                      <w:rPr>
                        <w:rFonts w:eastAsia="TimesNewRoman" w:cstheme="minorHAnsi"/>
                        <w:b/>
                        <w:color w:val="000000" w:themeColor="text1"/>
                        <w:sz w:val="28"/>
                        <w:szCs w:val="28"/>
                      </w:rPr>
                      <w:t xml:space="preserve">INSTRUMEN </w:t>
                    </w:r>
                    <w:r w:rsidR="004C372B" w:rsidRPr="004C372B">
                      <w:rPr>
                        <w:rFonts w:eastAsia="TimesNewRoman" w:cstheme="minorHAnsi"/>
                        <w:b/>
                        <w:color w:val="000000" w:themeColor="text1"/>
                        <w:sz w:val="28"/>
                        <w:szCs w:val="28"/>
                      </w:rPr>
                      <w:t xml:space="preserve">EVALUASI LAYANAN AKADEMIK DAN ADMINISTRASI SERTA </w:t>
                    </w:r>
                    <w:r w:rsidRPr="004C372B">
                      <w:rPr>
                        <w:rFonts w:eastAsia="TimesNewRoman" w:cstheme="minorHAnsi"/>
                        <w:b/>
                        <w:color w:val="000000" w:themeColor="text1"/>
                        <w:sz w:val="28"/>
                        <w:szCs w:val="28"/>
                      </w:rPr>
                      <w:t xml:space="preserve">EVALUASI PEMBELAJARAN DARING </w:t>
                    </w:r>
                  </w:p>
                  <w:p w:rsidR="003E1EE7" w:rsidRPr="008252EC" w:rsidRDefault="003E1EE7" w:rsidP="003E1EE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TimesNewRoman" w:cstheme="minorHAnsi"/>
                      </w:rPr>
                    </w:pPr>
                    <w:r w:rsidRPr="008252EC">
                      <w:rPr>
                        <w:rFonts w:eastAsia="TimesNewRoman" w:cstheme="minorHAnsi"/>
                      </w:rPr>
                      <w:t>MENURUT PERSEPSI MAHASISWA DI FMIPA UNTAD</w:t>
                    </w:r>
                  </w:p>
                  <w:p w:rsidR="003E1EE7" w:rsidRPr="008252EC" w:rsidRDefault="003E1EE7" w:rsidP="003E1EE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TimesNewRoman" w:cstheme="minorHAnsi"/>
                      </w:rPr>
                    </w:pPr>
                    <w:r w:rsidRPr="008252EC">
                      <w:rPr>
                        <w:rFonts w:eastAsia="TimesNewRoman" w:cstheme="minorHAnsi"/>
                      </w:rPr>
                      <w:t>SEMESTER GENAP TAHUN AJARAN 2019/2020</w:t>
                    </w:r>
                  </w:p>
                  <w:p w:rsidR="003E1EE7" w:rsidRPr="008252EC" w:rsidRDefault="003E1EE7" w:rsidP="003E1EE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TimesNewRoman" w:cstheme="minorHAnsi"/>
                      </w:rPr>
                    </w:pPr>
                    <w:r w:rsidRPr="008252EC">
                      <w:rPr>
                        <w:rFonts w:eastAsia="TimesNewRoman" w:cstheme="minorHAnsi"/>
                      </w:rPr>
                      <w:t>UNIT PENJAMINAN MUTU FAKULTAS</w:t>
                    </w:r>
                  </w:p>
                  <w:p w:rsidR="00452624" w:rsidRPr="002A14B5" w:rsidRDefault="00F52388" w:rsidP="00452624">
                    <w:pPr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326F8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5153F" wp14:editId="72BCEA13">
              <wp:simplePos x="0" y="0"/>
              <wp:positionH relativeFrom="column">
                <wp:posOffset>-276225</wp:posOffset>
              </wp:positionH>
              <wp:positionV relativeFrom="paragraph">
                <wp:posOffset>702945</wp:posOffset>
              </wp:positionV>
              <wp:extent cx="6162675" cy="0"/>
              <wp:effectExtent l="9525" t="9525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75pt;margin-top:55.35pt;width:4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e+HgIAADw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" strokeweight="1.5pt"/>
          </w:pict>
        </mc:Fallback>
      </mc:AlternateContent>
    </w:r>
    <w:r w:rsidR="00CF3FDF">
      <w:rPr>
        <w:noProof/>
      </w:rPr>
      <w:drawing>
        <wp:anchor distT="0" distB="0" distL="114300" distR="114300" simplePos="0" relativeHeight="251662336" behindDoc="0" locked="0" layoutInCell="1" allowOverlap="1" wp14:anchorId="546CD316" wp14:editId="6DEADA51">
          <wp:simplePos x="0" y="0"/>
          <wp:positionH relativeFrom="column">
            <wp:posOffset>-333375</wp:posOffset>
          </wp:positionH>
          <wp:positionV relativeFrom="paragraph">
            <wp:posOffset>-59055</wp:posOffset>
          </wp:positionV>
          <wp:extent cx="628650" cy="714375"/>
          <wp:effectExtent l="19050" t="0" r="0" b="0"/>
          <wp:wrapNone/>
          <wp:docPr id="1" name="Picture 1" descr="Description: D:\shuratii\tadulako\logo unta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shuratii\tadulako\logo unta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A0E"/>
    <w:multiLevelType w:val="hybridMultilevel"/>
    <w:tmpl w:val="516AA412"/>
    <w:lvl w:ilvl="0" w:tplc="E0AE309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6BF"/>
    <w:multiLevelType w:val="hybridMultilevel"/>
    <w:tmpl w:val="9FE8092A"/>
    <w:lvl w:ilvl="0" w:tplc="2CB47E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7FC2"/>
    <w:multiLevelType w:val="hybridMultilevel"/>
    <w:tmpl w:val="169263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2DEF"/>
    <w:multiLevelType w:val="hybridMultilevel"/>
    <w:tmpl w:val="E684D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E4296"/>
    <w:multiLevelType w:val="hybridMultilevel"/>
    <w:tmpl w:val="13D07F5C"/>
    <w:lvl w:ilvl="0" w:tplc="5ACE29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7A65"/>
    <w:multiLevelType w:val="hybridMultilevel"/>
    <w:tmpl w:val="019C0F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6E0C"/>
    <w:multiLevelType w:val="hybridMultilevel"/>
    <w:tmpl w:val="23805DA8"/>
    <w:lvl w:ilvl="0" w:tplc="2378F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1BC0"/>
    <w:multiLevelType w:val="hybridMultilevel"/>
    <w:tmpl w:val="E1D40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755A"/>
    <w:multiLevelType w:val="hybridMultilevel"/>
    <w:tmpl w:val="A6F216EC"/>
    <w:lvl w:ilvl="0" w:tplc="B6B4B57E">
      <w:start w:val="1"/>
      <w:numFmt w:val="upperLetter"/>
      <w:lvlText w:val="%1."/>
      <w:lvlJc w:val="left"/>
      <w:pPr>
        <w:ind w:left="720" w:hanging="360"/>
      </w:pPr>
      <w:rPr>
        <w:rFonts w:asciiTheme="minorHAnsi" w:eastAsia="TimesNewRoman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3335B"/>
    <w:multiLevelType w:val="hybridMultilevel"/>
    <w:tmpl w:val="F3EC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47D4"/>
    <w:multiLevelType w:val="hybridMultilevel"/>
    <w:tmpl w:val="925A0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30BB3"/>
    <w:multiLevelType w:val="hybridMultilevel"/>
    <w:tmpl w:val="12F0B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57C1F"/>
    <w:multiLevelType w:val="hybridMultilevel"/>
    <w:tmpl w:val="31D6529E"/>
    <w:lvl w:ilvl="0" w:tplc="9692F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35440E"/>
    <w:multiLevelType w:val="hybridMultilevel"/>
    <w:tmpl w:val="762CEC1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86AC1"/>
    <w:multiLevelType w:val="hybridMultilevel"/>
    <w:tmpl w:val="1FCAF36C"/>
    <w:lvl w:ilvl="0" w:tplc="31D41608">
      <w:start w:val="2"/>
      <w:numFmt w:val="upp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1"/>
    <w:rsid w:val="00012786"/>
    <w:rsid w:val="00033A2E"/>
    <w:rsid w:val="00035432"/>
    <w:rsid w:val="000561EE"/>
    <w:rsid w:val="000B03A5"/>
    <w:rsid w:val="000C50D2"/>
    <w:rsid w:val="000D59B8"/>
    <w:rsid w:val="000E1AB2"/>
    <w:rsid w:val="001507C0"/>
    <w:rsid w:val="00176691"/>
    <w:rsid w:val="00184057"/>
    <w:rsid w:val="001B7340"/>
    <w:rsid w:val="001F5720"/>
    <w:rsid w:val="0022005A"/>
    <w:rsid w:val="00231CAB"/>
    <w:rsid w:val="00243EB1"/>
    <w:rsid w:val="00271120"/>
    <w:rsid w:val="00284FDF"/>
    <w:rsid w:val="00292597"/>
    <w:rsid w:val="00296C43"/>
    <w:rsid w:val="00297300"/>
    <w:rsid w:val="002A14B5"/>
    <w:rsid w:val="002A215F"/>
    <w:rsid w:val="002A2908"/>
    <w:rsid w:val="002D0FD9"/>
    <w:rsid w:val="002D1D51"/>
    <w:rsid w:val="002F21B9"/>
    <w:rsid w:val="00326F87"/>
    <w:rsid w:val="00366D10"/>
    <w:rsid w:val="00380B5D"/>
    <w:rsid w:val="003A770A"/>
    <w:rsid w:val="003D31A3"/>
    <w:rsid w:val="003E1EE7"/>
    <w:rsid w:val="004926DC"/>
    <w:rsid w:val="00496660"/>
    <w:rsid w:val="004A1321"/>
    <w:rsid w:val="004B6053"/>
    <w:rsid w:val="004C11A3"/>
    <w:rsid w:val="004C372B"/>
    <w:rsid w:val="004C3AB4"/>
    <w:rsid w:val="004D7864"/>
    <w:rsid w:val="004F3E7A"/>
    <w:rsid w:val="00515C09"/>
    <w:rsid w:val="00580CB3"/>
    <w:rsid w:val="00581E0D"/>
    <w:rsid w:val="00582256"/>
    <w:rsid w:val="00594CA9"/>
    <w:rsid w:val="0063355A"/>
    <w:rsid w:val="00636BB8"/>
    <w:rsid w:val="00671F68"/>
    <w:rsid w:val="00673C7F"/>
    <w:rsid w:val="00685941"/>
    <w:rsid w:val="006E3B0F"/>
    <w:rsid w:val="00730372"/>
    <w:rsid w:val="00731D2C"/>
    <w:rsid w:val="0074586C"/>
    <w:rsid w:val="00754690"/>
    <w:rsid w:val="0076497A"/>
    <w:rsid w:val="0076559D"/>
    <w:rsid w:val="00772468"/>
    <w:rsid w:val="007867D2"/>
    <w:rsid w:val="007A7B55"/>
    <w:rsid w:val="007E1F61"/>
    <w:rsid w:val="007F3678"/>
    <w:rsid w:val="008435C2"/>
    <w:rsid w:val="0085380A"/>
    <w:rsid w:val="00865E9E"/>
    <w:rsid w:val="0088020E"/>
    <w:rsid w:val="008A4BDB"/>
    <w:rsid w:val="008B6283"/>
    <w:rsid w:val="00900350"/>
    <w:rsid w:val="0090384A"/>
    <w:rsid w:val="009327A2"/>
    <w:rsid w:val="0095086D"/>
    <w:rsid w:val="009655B1"/>
    <w:rsid w:val="00985884"/>
    <w:rsid w:val="00990F6A"/>
    <w:rsid w:val="00994622"/>
    <w:rsid w:val="009B1104"/>
    <w:rsid w:val="009B3826"/>
    <w:rsid w:val="009D5C13"/>
    <w:rsid w:val="00A00C6F"/>
    <w:rsid w:val="00A15995"/>
    <w:rsid w:val="00A45B5A"/>
    <w:rsid w:val="00A57E09"/>
    <w:rsid w:val="00A90BCC"/>
    <w:rsid w:val="00A91865"/>
    <w:rsid w:val="00AB6405"/>
    <w:rsid w:val="00B0440E"/>
    <w:rsid w:val="00B27170"/>
    <w:rsid w:val="00B27F09"/>
    <w:rsid w:val="00B564F7"/>
    <w:rsid w:val="00B67B7E"/>
    <w:rsid w:val="00B7214B"/>
    <w:rsid w:val="00BE68DF"/>
    <w:rsid w:val="00C25213"/>
    <w:rsid w:val="00C26A28"/>
    <w:rsid w:val="00C574CE"/>
    <w:rsid w:val="00CB1475"/>
    <w:rsid w:val="00CD6EBB"/>
    <w:rsid w:val="00CF16EF"/>
    <w:rsid w:val="00CF3FDF"/>
    <w:rsid w:val="00D616FA"/>
    <w:rsid w:val="00D6570B"/>
    <w:rsid w:val="00D70F16"/>
    <w:rsid w:val="00D73AAA"/>
    <w:rsid w:val="00D8642F"/>
    <w:rsid w:val="00D90B59"/>
    <w:rsid w:val="00DA11AE"/>
    <w:rsid w:val="00DB2B9C"/>
    <w:rsid w:val="00DF448F"/>
    <w:rsid w:val="00E1328C"/>
    <w:rsid w:val="00E42B49"/>
    <w:rsid w:val="00EC1763"/>
    <w:rsid w:val="00EE1C8D"/>
    <w:rsid w:val="00F02137"/>
    <w:rsid w:val="00F02C1A"/>
    <w:rsid w:val="00F11AA3"/>
    <w:rsid w:val="00F21123"/>
    <w:rsid w:val="00F2562A"/>
    <w:rsid w:val="00F41167"/>
    <w:rsid w:val="00F464CD"/>
    <w:rsid w:val="00F47B6E"/>
    <w:rsid w:val="00F51A56"/>
    <w:rsid w:val="00F52388"/>
    <w:rsid w:val="00F84F85"/>
    <w:rsid w:val="00FA020D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6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61"/>
    <w:rPr>
      <w:lang w:val="id-ID"/>
    </w:rPr>
  </w:style>
  <w:style w:type="paragraph" w:styleId="ListParagraph">
    <w:name w:val="List Paragraph"/>
    <w:basedOn w:val="Normal"/>
    <w:uiPriority w:val="34"/>
    <w:qFormat/>
    <w:rsid w:val="007E1F61"/>
    <w:pPr>
      <w:ind w:left="720"/>
      <w:contextualSpacing/>
    </w:pPr>
  </w:style>
  <w:style w:type="paragraph" w:customStyle="1" w:styleId="msoorganizationname2">
    <w:name w:val="msoorganizationname2"/>
    <w:rsid w:val="007E1F61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lang w:val="id-ID" w:eastAsia="id-ID"/>
    </w:rPr>
  </w:style>
  <w:style w:type="paragraph" w:styleId="NoSpacing">
    <w:name w:val="No Spacing"/>
    <w:uiPriority w:val="1"/>
    <w:qFormat/>
    <w:rsid w:val="007E1F61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DF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8B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6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61"/>
    <w:rPr>
      <w:lang w:val="id-ID"/>
    </w:rPr>
  </w:style>
  <w:style w:type="paragraph" w:styleId="ListParagraph">
    <w:name w:val="List Paragraph"/>
    <w:basedOn w:val="Normal"/>
    <w:uiPriority w:val="34"/>
    <w:qFormat/>
    <w:rsid w:val="007E1F61"/>
    <w:pPr>
      <w:ind w:left="720"/>
      <w:contextualSpacing/>
    </w:pPr>
  </w:style>
  <w:style w:type="paragraph" w:customStyle="1" w:styleId="msoorganizationname2">
    <w:name w:val="msoorganizationname2"/>
    <w:rsid w:val="007E1F61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lang w:val="id-ID" w:eastAsia="id-ID"/>
    </w:rPr>
  </w:style>
  <w:style w:type="paragraph" w:styleId="NoSpacing">
    <w:name w:val="No Spacing"/>
    <w:uiPriority w:val="1"/>
    <w:qFormat/>
    <w:rsid w:val="007E1F61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DF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8B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DE95-4561-439F-BB56-632AFDE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74</cp:revision>
  <cp:lastPrinted>2015-11-03T02:26:00Z</cp:lastPrinted>
  <dcterms:created xsi:type="dcterms:W3CDTF">2019-12-09T03:32:00Z</dcterms:created>
  <dcterms:modified xsi:type="dcterms:W3CDTF">2020-04-14T02:09:00Z</dcterms:modified>
</cp:coreProperties>
</file>