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8C" w:rsidRPr="006B52A8" w:rsidRDefault="00D84F8C" w:rsidP="00D84F8C">
      <w:bookmarkStart w:id="0" w:name="_GoBack"/>
      <w:bookmarkEnd w:id="0"/>
    </w:p>
    <w:p w:rsidR="00D84F8C" w:rsidRPr="006F52D2" w:rsidRDefault="00D84F8C" w:rsidP="00D84F8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0"/>
        <w:gridCol w:w="1844"/>
        <w:gridCol w:w="2551"/>
        <w:gridCol w:w="10"/>
        <w:gridCol w:w="283"/>
        <w:gridCol w:w="952"/>
        <w:gridCol w:w="41"/>
        <w:gridCol w:w="697"/>
        <w:gridCol w:w="720"/>
        <w:gridCol w:w="1277"/>
        <w:gridCol w:w="207"/>
        <w:gridCol w:w="646"/>
        <w:gridCol w:w="277"/>
        <w:gridCol w:w="1296"/>
        <w:gridCol w:w="382"/>
        <w:gridCol w:w="1172"/>
        <w:gridCol w:w="908"/>
      </w:tblGrid>
      <w:tr w:rsidR="00B013CF" w:rsidRPr="004B2EB3" w:rsidTr="00B013CF">
        <w:tc>
          <w:tcPr>
            <w:tcW w:w="835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1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19050" t="0" r="381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80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               </w:t>
            </w:r>
          </w:p>
          <w:p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                           </w:t>
            </w:r>
          </w:p>
        </w:tc>
        <w:tc>
          <w:tcPr>
            <w:tcW w:w="2785" w:type="pct"/>
            <w:gridSpan w:val="14"/>
            <w:tcBorders>
              <w:left w:val="nil"/>
            </w:tcBorders>
            <w:shd w:val="clear" w:color="auto" w:fill="DAEEF3"/>
          </w:tcPr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</w:t>
            </w:r>
          </w:p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:rsidTr="00B013CF">
        <w:tc>
          <w:tcPr>
            <w:tcW w:w="5000" w:type="pct"/>
            <w:gridSpan w:val="18"/>
            <w:shd w:val="clear" w:color="auto" w:fill="DAEEF3"/>
          </w:tcPr>
          <w:p w:rsidR="00B013CF" w:rsidRPr="00450599" w:rsidRDefault="00B013CF" w:rsidP="008A5BB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:rsidTr="00E434BE">
        <w:tc>
          <w:tcPr>
            <w:tcW w:w="1414" w:type="pct"/>
            <w:gridSpan w:val="3"/>
            <w:shd w:val="clear" w:color="auto" w:fill="E7E6E6"/>
            <w:vAlign w:val="center"/>
          </w:tcPr>
          <w:p w:rsidR="00FC737E" w:rsidRPr="004B2EB3" w:rsidRDefault="004335E6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MATA </w:t>
            </w:r>
            <w:r w:rsidR="00FC737E">
              <w:rPr>
                <w:b/>
                <w:sz w:val="22"/>
                <w:szCs w:val="22"/>
                <w:lang w:val="id-ID"/>
              </w:rPr>
              <w:t>KULIAH</w:t>
            </w:r>
          </w:p>
        </w:tc>
        <w:tc>
          <w:tcPr>
            <w:tcW w:w="893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531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982" w:type="pct"/>
            <w:gridSpan w:val="5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B2EB3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7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53" w:type="pct"/>
            <w:gridSpan w:val="2"/>
            <w:shd w:val="clear" w:color="auto" w:fill="E7E6E6"/>
          </w:tcPr>
          <w:p w:rsidR="00FC737E" w:rsidRPr="004B2EB3" w:rsidRDefault="00FC737E" w:rsidP="00450599">
            <w:pPr>
              <w:rPr>
                <w:b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Tgl</w:t>
            </w:r>
            <w:proofErr w:type="spellEnd"/>
            <w:r w:rsidR="004335E6">
              <w:rPr>
                <w:b/>
                <w:sz w:val="22"/>
                <w:szCs w:val="22"/>
              </w:rPr>
              <w:t xml:space="preserve"> </w:t>
            </w:r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:rsidTr="00E434BE">
        <w:tc>
          <w:tcPr>
            <w:tcW w:w="1414" w:type="pct"/>
            <w:gridSpan w:val="3"/>
            <w:shd w:val="clear" w:color="auto" w:fill="auto"/>
            <w:vAlign w:val="center"/>
          </w:tcPr>
          <w:p w:rsidR="00FC737E" w:rsidRPr="00745D33" w:rsidRDefault="008F6CC3" w:rsidP="008F6CC3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  <w:lang w:val="en-ID"/>
              </w:rPr>
              <w:t xml:space="preserve">TEKNOLOGI PENANGANAN DAN PENGOLAHAN </w:t>
            </w:r>
            <w:r w:rsidR="00A5076C">
              <w:rPr>
                <w:b/>
                <w:noProof/>
                <w:sz w:val="22"/>
                <w:szCs w:val="22"/>
                <w:lang w:val="en-ID"/>
              </w:rPr>
              <w:t>LI</w:t>
            </w:r>
            <w:r>
              <w:rPr>
                <w:b/>
                <w:noProof/>
                <w:sz w:val="22"/>
                <w:szCs w:val="22"/>
                <w:lang w:val="en-ID"/>
              </w:rPr>
              <w:t>MBAH</w:t>
            </w:r>
            <w:r w:rsidR="00161F15">
              <w:rPr>
                <w:b/>
                <w:noProof/>
                <w:sz w:val="22"/>
                <w:szCs w:val="22"/>
                <w:lang w:val="en-ID"/>
              </w:rPr>
              <w:t xml:space="preserve"> </w:t>
            </w: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 w:rsidR="00FC737E" w:rsidRPr="008F6CC3" w:rsidRDefault="00331B02" w:rsidP="008F6CC3">
            <w:pPr>
              <w:rPr>
                <w:color w:val="000000" w:themeColor="text1"/>
                <w:lang w:val="en-ID"/>
              </w:rPr>
            </w:pPr>
            <w:r w:rsidRPr="008F6CC3">
              <w:rPr>
                <w:b/>
                <w:color w:val="000000" w:themeColor="text1"/>
                <w:sz w:val="22"/>
                <w:szCs w:val="22"/>
                <w:lang w:val="id-ID"/>
              </w:rPr>
              <w:t>G041610</w:t>
            </w:r>
            <w:r w:rsidR="008F6CC3" w:rsidRPr="008F6CC3">
              <w:rPr>
                <w:b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531" w:type="pct"/>
            <w:gridSpan w:val="3"/>
            <w:shd w:val="clear" w:color="auto" w:fill="auto"/>
            <w:vAlign w:val="center"/>
          </w:tcPr>
          <w:p w:rsidR="00FC737E" w:rsidRPr="001F58F0" w:rsidRDefault="00331B02" w:rsidP="008F6CC3">
            <w:pPr>
              <w:rPr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MK</w:t>
            </w:r>
            <w:r w:rsidR="008F6CC3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  <w:lang w:val="id-ID"/>
              </w:rPr>
              <w:t xml:space="preserve"> (PILIHAN</w:t>
            </w:r>
            <w:r w:rsidR="00FC737E">
              <w:rPr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982" w:type="pct"/>
            <w:gridSpan w:val="5"/>
            <w:shd w:val="clear" w:color="auto" w:fill="auto"/>
          </w:tcPr>
          <w:p w:rsidR="00FC737E" w:rsidRPr="00432AB9" w:rsidRDefault="008F6CC3" w:rsidP="00432AB9">
            <w:pPr>
              <w:jc w:val="both"/>
              <w:rPr>
                <w:lang w:val="id-ID"/>
              </w:rPr>
            </w:pPr>
            <w:r>
              <w:rPr>
                <w:sz w:val="22"/>
                <w:szCs w:val="22"/>
              </w:rPr>
              <w:t>3</w:t>
            </w:r>
            <w:r w:rsidR="00FC737E" w:rsidRPr="00432AB9">
              <w:rPr>
                <w:sz w:val="22"/>
                <w:szCs w:val="22"/>
                <w:lang w:val="id-ID"/>
              </w:rPr>
              <w:t xml:space="preserve">  (teori)</w:t>
            </w:r>
          </w:p>
        </w:tc>
        <w:tc>
          <w:tcPr>
            <w:tcW w:w="527" w:type="pct"/>
            <w:gridSpan w:val="2"/>
            <w:shd w:val="clear" w:color="auto" w:fill="auto"/>
          </w:tcPr>
          <w:p w:rsidR="00FC737E" w:rsidRPr="008F6CC3" w:rsidRDefault="00FC737E" w:rsidP="008F6CC3">
            <w:pPr>
              <w:jc w:val="center"/>
              <w:rPr>
                <w:color w:val="000000" w:themeColor="text1"/>
                <w:lang w:val="id-ID"/>
              </w:rPr>
            </w:pPr>
            <w:r w:rsidRPr="008F6CC3">
              <w:rPr>
                <w:color w:val="000000" w:themeColor="text1"/>
                <w:sz w:val="22"/>
                <w:szCs w:val="22"/>
                <w:lang w:val="id-ID"/>
              </w:rPr>
              <w:t>V</w:t>
            </w:r>
            <w:r w:rsidR="007F4529" w:rsidRPr="008F6CC3">
              <w:rPr>
                <w:color w:val="000000" w:themeColor="text1"/>
                <w:sz w:val="22"/>
                <w:szCs w:val="22"/>
                <w:lang w:val="id-ID"/>
              </w:rPr>
              <w:t xml:space="preserve"> (</w:t>
            </w:r>
            <w:r w:rsidR="008F6CC3" w:rsidRPr="008F6CC3">
              <w:rPr>
                <w:color w:val="000000" w:themeColor="text1"/>
                <w:sz w:val="22"/>
                <w:szCs w:val="22"/>
              </w:rPr>
              <w:t>lima</w:t>
            </w:r>
            <w:r w:rsidRPr="008F6CC3">
              <w:rPr>
                <w:color w:val="000000" w:themeColor="text1"/>
                <w:sz w:val="22"/>
                <w:szCs w:val="22"/>
                <w:lang w:val="id-ID"/>
              </w:rPr>
              <w:t>)</w:t>
            </w:r>
          </w:p>
        </w:tc>
        <w:tc>
          <w:tcPr>
            <w:tcW w:w="653" w:type="pct"/>
            <w:gridSpan w:val="2"/>
          </w:tcPr>
          <w:p w:rsidR="00FC737E" w:rsidRPr="00650B5F" w:rsidRDefault="00F20A96" w:rsidP="00650B5F">
            <w:pPr>
              <w:rPr>
                <w:noProof/>
              </w:rPr>
            </w:pPr>
            <w:r w:rsidRPr="00432AB9">
              <w:rPr>
                <w:noProof/>
                <w:sz w:val="22"/>
                <w:szCs w:val="22"/>
                <w:lang w:val="en-ID"/>
              </w:rPr>
              <w:t xml:space="preserve"> </w:t>
            </w:r>
            <w:r w:rsidR="00FC737E" w:rsidRPr="00432AB9">
              <w:rPr>
                <w:noProof/>
                <w:sz w:val="22"/>
                <w:szCs w:val="22"/>
                <w:lang w:val="id-ID"/>
              </w:rPr>
              <w:t xml:space="preserve"> </w:t>
            </w:r>
            <w:r w:rsidRPr="00432AB9">
              <w:rPr>
                <w:noProof/>
                <w:sz w:val="22"/>
                <w:szCs w:val="22"/>
                <w:lang w:val="en-ID"/>
              </w:rPr>
              <w:t xml:space="preserve"> </w:t>
            </w:r>
            <w:r w:rsidR="00707CC5">
              <w:rPr>
                <w:noProof/>
                <w:sz w:val="22"/>
                <w:szCs w:val="22"/>
                <w:lang w:val="en-ID"/>
              </w:rPr>
              <w:t>Agst</w:t>
            </w:r>
            <w:r w:rsidR="00FC737E" w:rsidRPr="00432AB9">
              <w:rPr>
                <w:noProof/>
                <w:sz w:val="22"/>
                <w:szCs w:val="22"/>
                <w:lang w:val="id-ID"/>
              </w:rPr>
              <w:t xml:space="preserve"> 201</w:t>
            </w:r>
            <w:r w:rsidR="00650B5F">
              <w:rPr>
                <w:noProof/>
                <w:sz w:val="22"/>
                <w:szCs w:val="22"/>
              </w:rPr>
              <w:t>9</w:t>
            </w:r>
          </w:p>
        </w:tc>
      </w:tr>
      <w:tr w:rsidR="00FC737E" w:rsidRPr="004B2EB3" w:rsidTr="00E434BE">
        <w:tc>
          <w:tcPr>
            <w:tcW w:w="1414" w:type="pct"/>
            <w:gridSpan w:val="3"/>
            <w:vMerge w:val="restart"/>
            <w:shd w:val="clear" w:color="auto" w:fill="auto"/>
            <w:vAlign w:val="center"/>
          </w:tcPr>
          <w:p w:rsidR="00FC737E" w:rsidRDefault="00FC737E" w:rsidP="00D86AFF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BF6FF8" w:rsidRDefault="00FC737E" w:rsidP="00D86AFF">
            <w:pPr>
              <w:rPr>
                <w:lang w:val="id-ID"/>
              </w:rPr>
            </w:pPr>
          </w:p>
        </w:tc>
        <w:tc>
          <w:tcPr>
            <w:tcW w:w="1424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982" w:type="pct"/>
            <w:gridSpan w:val="5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180" w:type="pct"/>
            <w:gridSpan w:val="4"/>
            <w:shd w:val="clear" w:color="auto" w:fill="E7E6E6"/>
            <w:vAlign w:val="center"/>
          </w:tcPr>
          <w:p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4B2EB3" w:rsidTr="00E434BE">
        <w:trPr>
          <w:trHeight w:val="800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424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C737E" w:rsidRPr="000822FE" w:rsidRDefault="00FC737E" w:rsidP="00E758D6">
            <w:pPr>
              <w:rPr>
                <w:b/>
              </w:rPr>
            </w:pPr>
          </w:p>
          <w:p w:rsidR="00FC737E" w:rsidRPr="000822FE" w:rsidRDefault="000822FE" w:rsidP="00E758D6">
            <w:pPr>
              <w:rPr>
                <w:b/>
                <w:lang w:val="id-ID"/>
              </w:rPr>
            </w:pPr>
            <w:proofErr w:type="spellStart"/>
            <w:r w:rsidRPr="000822FE">
              <w:rPr>
                <w:b/>
                <w:sz w:val="22"/>
                <w:szCs w:val="22"/>
                <w:lang w:val="en-ID"/>
              </w:rPr>
              <w:t>Dr.</w:t>
            </w:r>
            <w:proofErr w:type="spellEnd"/>
            <w:r w:rsidRPr="000822FE">
              <w:rPr>
                <w:b/>
                <w:sz w:val="22"/>
                <w:szCs w:val="22"/>
                <w:lang w:val="en-ID"/>
              </w:rPr>
              <w:t xml:space="preserve"> Jusman,S.Si.,</w:t>
            </w:r>
            <w:proofErr w:type="spellStart"/>
            <w:r w:rsidRPr="000822FE">
              <w:rPr>
                <w:b/>
                <w:sz w:val="22"/>
                <w:szCs w:val="22"/>
                <w:lang w:val="en-ID"/>
              </w:rPr>
              <w:t>M.Si</w:t>
            </w:r>
            <w:proofErr w:type="spellEnd"/>
          </w:p>
          <w:p w:rsidR="00FC737E" w:rsidRPr="000822FE" w:rsidRDefault="00FC737E" w:rsidP="00E758D6">
            <w:pPr>
              <w:rPr>
                <w:b/>
              </w:rPr>
            </w:pPr>
          </w:p>
          <w:p w:rsidR="00FC737E" w:rsidRPr="000822FE" w:rsidRDefault="00FC737E" w:rsidP="00E758D6">
            <w:pPr>
              <w:rPr>
                <w:b/>
              </w:rPr>
            </w:pPr>
          </w:p>
        </w:tc>
        <w:tc>
          <w:tcPr>
            <w:tcW w:w="982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758D6" w:rsidRDefault="00E758D6" w:rsidP="00E758D6">
            <w:pPr>
              <w:jc w:val="center"/>
              <w:rPr>
                <w:b/>
                <w:lang w:val="en-ID"/>
              </w:rPr>
            </w:pPr>
          </w:p>
          <w:p w:rsidR="00FC737E" w:rsidRPr="004B2EB3" w:rsidRDefault="00A5076C" w:rsidP="002B7AFB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sz w:val="22"/>
                <w:szCs w:val="22"/>
              </w:rPr>
              <w:t>Dwi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Juli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Puspita</w:t>
            </w:r>
            <w:r w:rsidR="00606F1B">
              <w:rPr>
                <w:b/>
                <w:sz w:val="22"/>
                <w:szCs w:val="22"/>
              </w:rPr>
              <w:t>sari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M.Chem</w:t>
            </w:r>
            <w:proofErr w:type="spellEnd"/>
            <w:r>
              <w:rPr>
                <w:b/>
                <w:sz w:val="22"/>
                <w:szCs w:val="22"/>
              </w:rPr>
              <w:t>. Tech</w:t>
            </w:r>
          </w:p>
        </w:tc>
        <w:tc>
          <w:tcPr>
            <w:tcW w:w="1180" w:type="pct"/>
            <w:gridSpan w:val="4"/>
            <w:tcBorders>
              <w:bottom w:val="single" w:sz="4" w:space="0" w:color="auto"/>
            </w:tcBorders>
          </w:tcPr>
          <w:p w:rsidR="00FC737E" w:rsidRDefault="00FC737E" w:rsidP="00E758D6">
            <w:pPr>
              <w:jc w:val="center"/>
              <w:rPr>
                <w:b/>
                <w:lang w:val="id-ID"/>
              </w:rPr>
            </w:pPr>
          </w:p>
          <w:p w:rsidR="00FC737E" w:rsidRPr="004B2EB3" w:rsidRDefault="00FC737E" w:rsidP="00E758D6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Dr. Ruslan, S.Si., M.Si</w:t>
            </w:r>
          </w:p>
        </w:tc>
      </w:tr>
      <w:tr w:rsidR="00FC737E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5" w:type="pct"/>
            <w:gridSpan w:val="5"/>
            <w:tcBorders>
              <w:bottom w:val="outset" w:sz="4" w:space="0" w:color="auto"/>
            </w:tcBorders>
            <w:shd w:val="clear" w:color="auto" w:fill="E7E6E6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81" w:type="pct"/>
            <w:gridSpan w:val="10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5"/>
          </w:tcPr>
          <w:p w:rsidR="004B03E5" w:rsidRPr="005A6D8E" w:rsidRDefault="004B03E5" w:rsidP="005E6C5F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 w:rsidRPr="004B03E5">
              <w:rPr>
                <w:lang w:val="sv-SE"/>
              </w:rPr>
              <w:t>Me</w:t>
            </w:r>
            <w:r w:rsidRPr="004B03E5">
              <w:rPr>
                <w:lang w:val="id-ID"/>
              </w:rPr>
              <w:t>nguas</w:t>
            </w:r>
            <w:r>
              <w:rPr>
                <w:lang w:val="id-ID"/>
              </w:rPr>
              <w:t xml:space="preserve">ai konsep dasar tentang </w:t>
            </w:r>
            <w:r w:rsidR="008F6CC3">
              <w:t>pengertian limbah</w:t>
            </w:r>
          </w:p>
          <w:p w:rsidR="005A6D8E" w:rsidRPr="004B03E5" w:rsidRDefault="005A6D8E" w:rsidP="005E6C5F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en-ID"/>
              </w:rPr>
              <w:t>Meng</w:t>
            </w:r>
            <w:r w:rsidR="008F6CC3">
              <w:rPr>
                <w:lang w:val="en-ID"/>
              </w:rPr>
              <w:t>etahui jenis-jenis limbah dan faktor penyebabnya</w:t>
            </w:r>
            <w:r w:rsidR="00606F1B">
              <w:rPr>
                <w:lang w:val="en-ID"/>
              </w:rPr>
              <w:t xml:space="preserve"> </w:t>
            </w:r>
          </w:p>
          <w:p w:rsidR="00F26D4A" w:rsidRPr="002B7AFB" w:rsidRDefault="00D54890" w:rsidP="002B7AFB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id-ID"/>
              </w:rPr>
              <w:t>Me</w:t>
            </w:r>
            <w:proofErr w:type="spellStart"/>
            <w:r w:rsidR="00606F1B">
              <w:t>nguasai</w:t>
            </w:r>
            <w:proofErr w:type="spellEnd"/>
            <w:r w:rsidR="00606F1B">
              <w:t xml:space="preserve"> </w:t>
            </w:r>
            <w:proofErr w:type="spellStart"/>
            <w:r w:rsidR="00606F1B">
              <w:t>konsep</w:t>
            </w:r>
            <w:proofErr w:type="spellEnd"/>
            <w:r w:rsidR="00606F1B">
              <w:t xml:space="preserve"> </w:t>
            </w:r>
            <w:proofErr w:type="spellStart"/>
            <w:r w:rsidR="00606F1B">
              <w:t>dasar</w:t>
            </w:r>
            <w:proofErr w:type="spellEnd"/>
            <w:r w:rsidR="00606F1B">
              <w:t xml:space="preserve"> </w:t>
            </w:r>
            <w:proofErr w:type="spellStart"/>
            <w:r w:rsidR="008F6CC3">
              <w:t>pengolahan</w:t>
            </w:r>
            <w:proofErr w:type="spellEnd"/>
            <w:r w:rsidR="008F6CC3">
              <w:t xml:space="preserve"> limbah cair, </w:t>
            </w:r>
            <w:r w:rsidR="002B7AFB">
              <w:t xml:space="preserve">dan </w:t>
            </w:r>
            <w:r w:rsidR="008F6CC3">
              <w:t>padat</w:t>
            </w:r>
          </w:p>
          <w:p w:rsidR="002B7AFB" w:rsidRPr="00C86F1C" w:rsidRDefault="002B7AFB" w:rsidP="002B7AFB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t xml:space="preserve">Pemanfaatan limbah cair dan padat untuk aplikasi di masyarakat </w:t>
            </w:r>
          </w:p>
        </w:tc>
      </w:tr>
      <w:tr w:rsidR="00FC737E" w:rsidRPr="004B2EB3" w:rsidTr="00B013CF">
        <w:trPr>
          <w:trHeight w:val="296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4B2EB3" w:rsidRDefault="00FC737E" w:rsidP="008A5BB0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394" w:type="pct"/>
            <w:gridSpan w:val="11"/>
            <w:tcBorders>
              <w:top w:val="single" w:sz="4" w:space="0" w:color="000000"/>
              <w:bottom w:val="nil"/>
            </w:tcBorders>
          </w:tcPr>
          <w:p w:rsidR="00FC737E" w:rsidRPr="004B2EB3" w:rsidRDefault="00FC737E" w:rsidP="008A5BB0">
            <w:pPr>
              <w:rPr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5"/>
          </w:tcPr>
          <w:p w:rsidR="005E0306" w:rsidRPr="00BA3FD3" w:rsidRDefault="00F26D4A" w:rsidP="002B7AFB">
            <w:pPr>
              <w:rPr>
                <w:b/>
                <w:lang w:val="id-ID"/>
              </w:rPr>
            </w:pPr>
            <w:r w:rsidRPr="005E0306">
              <w:rPr>
                <w:lang w:val="id-ID"/>
              </w:rPr>
              <w:t xml:space="preserve">Setelah mengikuti perkuliahan ini mahasiswa diharapkan mampu </w:t>
            </w:r>
            <w:r w:rsidR="002B7AFB">
              <w:rPr>
                <w:lang w:val="id-ID"/>
              </w:rPr>
              <w:t>mendefinisikan</w:t>
            </w:r>
            <w:r w:rsidR="002B7AFB">
              <w:t xml:space="preserve"> limbah, penyebab adanya limbah, cara penanganan dan pengolahan limbah rumah tangga, limbah cair industri, limbah padat, dan limbah medis, serta aplikasi limbah untuk kegiatan di industri pertanian</w:t>
            </w:r>
            <w:r w:rsidR="00BA3FD3" w:rsidRPr="00BA3FD3">
              <w:t>.</w:t>
            </w:r>
            <w:r w:rsidR="00606F1B">
              <w:t xml:space="preserve"> </w:t>
            </w:r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4B2EB3" w:rsidRDefault="002B7AFB" w:rsidP="008A5BB0">
            <w:pPr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t xml:space="preserve"> </w:t>
            </w:r>
            <w:r w:rsidR="00F26D4A" w:rsidRPr="004B2EB3">
              <w:rPr>
                <w:b/>
                <w:noProof/>
                <w:sz w:val="22"/>
                <w:szCs w:val="22"/>
                <w:lang w:val="id-ID"/>
              </w:rPr>
              <w:t>Diskripsi</w:t>
            </w:r>
            <w:r w:rsidR="004335E6">
              <w:rPr>
                <w:b/>
                <w:noProof/>
                <w:sz w:val="22"/>
                <w:szCs w:val="22"/>
              </w:rPr>
              <w:t xml:space="preserve"> </w:t>
            </w:r>
            <w:r w:rsidR="00F26D4A" w:rsidRPr="004B2EB3">
              <w:rPr>
                <w:b/>
                <w:noProof/>
                <w:sz w:val="22"/>
                <w:szCs w:val="22"/>
                <w:lang w:val="id-ID"/>
              </w:rPr>
              <w:t>Singkat</w:t>
            </w:r>
            <w:r w:rsidR="004335E6">
              <w:rPr>
                <w:b/>
                <w:sz w:val="22"/>
                <w:szCs w:val="22"/>
              </w:rPr>
              <w:t xml:space="preserve"> </w:t>
            </w:r>
            <w:r w:rsidR="00F26D4A" w:rsidRPr="004B2EB3">
              <w:rPr>
                <w:b/>
                <w:sz w:val="22"/>
                <w:szCs w:val="22"/>
              </w:rPr>
              <w:t>MK</w:t>
            </w:r>
          </w:p>
        </w:tc>
        <w:tc>
          <w:tcPr>
            <w:tcW w:w="3586" w:type="pct"/>
            <w:gridSpan w:val="15"/>
          </w:tcPr>
          <w:p w:rsidR="00F26D4A" w:rsidRPr="00E603F1" w:rsidRDefault="00C20993" w:rsidP="002B7AFB">
            <w:pPr>
              <w:rPr>
                <w:lang w:val="id-ID"/>
              </w:rPr>
            </w:pPr>
            <w:r w:rsidRPr="00E603F1">
              <w:rPr>
                <w:lang w:val="id-ID"/>
              </w:rPr>
              <w:t xml:space="preserve">MK </w:t>
            </w:r>
            <w:r w:rsidR="002B7AFB">
              <w:t xml:space="preserve">Teknologi Penanganan dan Pengolahan Limbah </w:t>
            </w:r>
            <w:r w:rsidR="00FC737E" w:rsidRPr="00E603F1">
              <w:rPr>
                <w:lang w:val="id-ID"/>
              </w:rPr>
              <w:t xml:space="preserve">membahas tentang </w:t>
            </w:r>
            <w:r w:rsidR="00D90277">
              <w:t xml:space="preserve">konsep </w:t>
            </w:r>
            <w:r w:rsidR="002B7AFB">
              <w:t xml:space="preserve">limbah, jenis dan sumber limbah, cara pengolahan limbah dengan pengenalan beberapa metode seperti sistem aerobik-anaerobik, secara mikrobiologi, dan sistem kimia </w:t>
            </w:r>
            <w:proofErr w:type="spellStart"/>
            <w:r w:rsidR="002B7AFB">
              <w:t>fisik</w:t>
            </w:r>
            <w:proofErr w:type="spellEnd"/>
            <w:r w:rsidR="002B7AFB">
              <w:t xml:space="preserve">, </w:t>
            </w:r>
            <w:proofErr w:type="spellStart"/>
            <w:r w:rsidR="002B7AFB">
              <w:t>serta</w:t>
            </w:r>
            <w:proofErr w:type="spellEnd"/>
            <w:r w:rsidR="002B7AFB">
              <w:t xml:space="preserve"> </w:t>
            </w:r>
            <w:proofErr w:type="spellStart"/>
            <w:r w:rsidR="002B7AFB">
              <w:t>penanganan</w:t>
            </w:r>
            <w:proofErr w:type="spellEnd"/>
            <w:r w:rsidR="002B7AFB">
              <w:t xml:space="preserve"> </w:t>
            </w:r>
            <w:proofErr w:type="spellStart"/>
            <w:r w:rsidR="002B7AFB">
              <w:t>limbah</w:t>
            </w:r>
            <w:proofErr w:type="spellEnd"/>
            <w:r w:rsidR="002B7AFB">
              <w:t xml:space="preserve"> </w:t>
            </w:r>
            <w:proofErr w:type="spellStart"/>
            <w:r w:rsidR="002B7AFB">
              <w:t>pertanian</w:t>
            </w:r>
            <w:proofErr w:type="spellEnd"/>
            <w:r w:rsidR="002B7AFB">
              <w:t xml:space="preserve"> </w:t>
            </w:r>
            <w:proofErr w:type="spellStart"/>
            <w:r w:rsidR="002B7AFB">
              <w:t>secara</w:t>
            </w:r>
            <w:proofErr w:type="spellEnd"/>
            <w:r w:rsidR="002B7AFB">
              <w:t xml:space="preserve"> </w:t>
            </w:r>
            <w:proofErr w:type="spellStart"/>
            <w:r w:rsidR="002B7AFB">
              <w:t>fitoremediasi</w:t>
            </w:r>
            <w:proofErr w:type="spellEnd"/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FA7BC7" w:rsidRDefault="00F26D4A" w:rsidP="008A5BB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86" w:type="pct"/>
            <w:gridSpan w:val="15"/>
          </w:tcPr>
          <w:p w:rsidR="00F26D4A" w:rsidRPr="00BA3FD3" w:rsidRDefault="00C20993" w:rsidP="003B6521">
            <w:r w:rsidRPr="00BA3FD3">
              <w:rPr>
                <w:lang w:val="id-ID"/>
              </w:rPr>
              <w:t xml:space="preserve">Dalam perkuliahan ini dibahas mengenai </w:t>
            </w:r>
            <w:r w:rsidR="00BA3FD3">
              <w:t xml:space="preserve">pengertian </w:t>
            </w:r>
            <w:r w:rsidR="003B6521">
              <w:t>limbah, jenis-jenis dan sumber limbah, cara penanganan dan pengolahan limbah menggunakan pendekatan secara fisik, kimia, dan mikrobiologi</w:t>
            </w:r>
            <w:r w:rsidR="00B874B7">
              <w:t xml:space="preserve"> 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3B6521" w:rsidRDefault="003B6521" w:rsidP="003B652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Daftar </w:t>
            </w:r>
            <w:r w:rsidR="00F26D4A"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92" w:type="pct"/>
            <w:gridSpan w:val="4"/>
            <w:tcBorders>
              <w:bottom w:val="single" w:sz="8" w:space="0" w:color="auto"/>
            </w:tcBorders>
            <w:shd w:val="clear" w:color="auto" w:fill="E7E6E6"/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1"/>
            <w:tcBorders>
              <w:bottom w:val="single" w:sz="4" w:space="0" w:color="FFFFFF"/>
            </w:tcBorders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5"/>
          </w:tcPr>
          <w:p w:rsidR="00E5519D" w:rsidRDefault="00E5519D" w:rsidP="00E5519D">
            <w:pPr>
              <w:ind w:left="810" w:hanging="810"/>
              <w:jc w:val="both"/>
              <w:rPr>
                <w:rFonts w:ascii="Arial Narrow" w:hAnsi="Arial Narrow" w:cs="Arial"/>
              </w:rPr>
            </w:pPr>
            <w:r w:rsidRPr="009D7A47">
              <w:rPr>
                <w:rFonts w:ascii="Arial Narrow" w:hAnsi="Arial Narrow" w:cs="Arial"/>
              </w:rPr>
              <w:t>Edmonson, W.T.  1963.  Freshwater Biology.  2</w:t>
            </w:r>
            <w:r w:rsidRPr="009D7A47">
              <w:rPr>
                <w:rFonts w:ascii="Arial Narrow" w:hAnsi="Arial Narrow" w:cs="Arial"/>
                <w:vertAlign w:val="superscript"/>
              </w:rPr>
              <w:t>nd</w:t>
            </w:r>
            <w:proofErr w:type="gramStart"/>
            <w:r w:rsidRPr="009D7A47">
              <w:rPr>
                <w:rFonts w:ascii="Arial Narrow" w:hAnsi="Arial Narrow" w:cs="Arial"/>
              </w:rPr>
              <w:t>.  John</w:t>
            </w:r>
            <w:proofErr w:type="gramEnd"/>
            <w:r w:rsidRPr="009D7A47">
              <w:rPr>
                <w:rFonts w:ascii="Arial Narrow" w:hAnsi="Arial Narrow" w:cs="Arial"/>
              </w:rPr>
              <w:t xml:space="preserve"> Wiley and Sons, Inc., </w:t>
            </w:r>
            <w:smartTag w:uri="urn:schemas-microsoft-com:office:smarttags" w:element="place">
              <w:smartTag w:uri="urn:schemas-microsoft-com:office:smarttags" w:element="State">
                <w:r w:rsidRPr="009D7A47">
                  <w:rPr>
                    <w:rFonts w:ascii="Arial Narrow" w:hAnsi="Arial Narrow" w:cs="Arial"/>
                  </w:rPr>
                  <w:t>New York</w:t>
                </w:r>
              </w:smartTag>
            </w:smartTag>
            <w:r w:rsidRPr="009D7A47">
              <w:rPr>
                <w:rFonts w:ascii="Arial Narrow" w:hAnsi="Arial Narrow" w:cs="Arial"/>
              </w:rPr>
              <w:t>. 1248 p.</w:t>
            </w:r>
          </w:p>
          <w:p w:rsidR="00E5519D" w:rsidRDefault="00E5519D" w:rsidP="00E5519D">
            <w:pPr>
              <w:ind w:left="810" w:hanging="810"/>
              <w:jc w:val="both"/>
              <w:rPr>
                <w:rFonts w:ascii="Arial Narrow" w:hAnsi="Arial Narrow" w:cs="Arial"/>
              </w:rPr>
            </w:pPr>
            <w:r w:rsidRPr="009D7A47">
              <w:rPr>
                <w:rFonts w:ascii="Arial Narrow" w:hAnsi="Arial Narrow" w:cs="Arial"/>
              </w:rPr>
              <w:t xml:space="preserve">Mizuno, T. 1979. Illustrations of the Freshwater Plankton of </w:t>
            </w:r>
            <w:smartTag w:uri="urn:schemas-microsoft-com:office:smarttags" w:element="place">
              <w:smartTag w:uri="urn:schemas-microsoft-com:office:smarttags" w:element="country-region">
                <w:r w:rsidRPr="009D7A47">
                  <w:rPr>
                    <w:rFonts w:ascii="Arial Narrow" w:hAnsi="Arial Narrow" w:cs="Arial"/>
                  </w:rPr>
                  <w:t>Japan</w:t>
                </w:r>
              </w:smartTag>
            </w:smartTag>
            <w:r w:rsidRPr="009D7A47">
              <w:rPr>
                <w:rFonts w:ascii="Arial Narrow" w:hAnsi="Arial Narrow" w:cs="Arial"/>
              </w:rPr>
              <w:t xml:space="preserve">. Revised Edition.  </w:t>
            </w:r>
            <w:proofErr w:type="spellStart"/>
            <w:r w:rsidRPr="009D7A47">
              <w:rPr>
                <w:rFonts w:ascii="Arial Narrow" w:hAnsi="Arial Narrow" w:cs="Arial"/>
              </w:rPr>
              <w:t>Hoikusha</w:t>
            </w:r>
            <w:proofErr w:type="spellEnd"/>
            <w:r w:rsidRPr="009D7A47">
              <w:rPr>
                <w:rFonts w:ascii="Arial Narrow" w:hAnsi="Arial Narrow" w:cs="Arial"/>
              </w:rPr>
              <w:t xml:space="preserve"> Publishing Co., Ltd.  </w:t>
            </w:r>
            <w:smartTag w:uri="urn:schemas-microsoft-com:office:smarttags" w:element="City">
              <w:smartTag w:uri="urn:schemas-microsoft-com:office:smarttags" w:element="place">
                <w:r w:rsidRPr="009D7A47">
                  <w:rPr>
                    <w:rFonts w:ascii="Arial Narrow" w:hAnsi="Arial Narrow" w:cs="Arial"/>
                  </w:rPr>
                  <w:t>Osaka</w:t>
                </w:r>
              </w:smartTag>
            </w:smartTag>
            <w:r w:rsidRPr="009D7A47">
              <w:rPr>
                <w:rFonts w:ascii="Arial Narrow" w:hAnsi="Arial Narrow" w:cs="Arial"/>
              </w:rPr>
              <w:t>.  Japan</w:t>
            </w:r>
          </w:p>
          <w:p w:rsidR="00E5519D" w:rsidRPr="009D7A47" w:rsidRDefault="00E5519D" w:rsidP="00E5519D">
            <w:pPr>
              <w:ind w:left="810" w:hanging="81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M. </w:t>
            </w:r>
            <w:proofErr w:type="spellStart"/>
            <w:r>
              <w:rPr>
                <w:rFonts w:ascii="Arial Narrow" w:hAnsi="Arial Narrow" w:cs="Arial"/>
              </w:rPr>
              <w:t>Cley</w:t>
            </w:r>
            <w:proofErr w:type="spellEnd"/>
            <w:r>
              <w:rPr>
                <w:rFonts w:ascii="Arial Narrow" w:hAnsi="Arial Narrow" w:cs="Arial"/>
              </w:rPr>
              <w:t xml:space="preserve">, 2010. </w:t>
            </w:r>
            <w:proofErr w:type="spellStart"/>
            <w:r>
              <w:rPr>
                <w:rFonts w:ascii="Arial Narrow" w:hAnsi="Arial Narrow" w:cs="Arial"/>
              </w:rPr>
              <w:t>Enviromental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Engineerng”Wastewater</w:t>
            </w:r>
            <w:proofErr w:type="spellEnd"/>
            <w:r>
              <w:rPr>
                <w:rFonts w:ascii="Arial Narrow" w:hAnsi="Arial Narrow" w:cs="Arial"/>
              </w:rPr>
              <w:t xml:space="preserve"> Treatment., </w:t>
            </w:r>
            <w:proofErr w:type="spellStart"/>
            <w:r>
              <w:rPr>
                <w:rFonts w:ascii="Arial Narrow" w:hAnsi="Arial Narrow" w:cs="Arial"/>
              </w:rPr>
              <w:t>Springerlab</w:t>
            </w:r>
            <w:proofErr w:type="spellEnd"/>
            <w:r>
              <w:rPr>
                <w:rFonts w:ascii="Arial Narrow" w:hAnsi="Arial Narrow" w:cs="Arial"/>
              </w:rPr>
              <w:t>., Jerman</w:t>
            </w:r>
          </w:p>
          <w:p w:rsidR="00E5519D" w:rsidRPr="009D7A47" w:rsidRDefault="00E5519D" w:rsidP="00E5519D">
            <w:pPr>
              <w:ind w:left="810" w:hanging="810"/>
              <w:jc w:val="both"/>
              <w:rPr>
                <w:rFonts w:ascii="Arial Narrow" w:hAnsi="Arial Narrow" w:cs="Arial"/>
              </w:rPr>
            </w:pPr>
            <w:r w:rsidRPr="009D7A47">
              <w:rPr>
                <w:rFonts w:ascii="Arial Narrow" w:hAnsi="Arial Narrow" w:cs="Arial"/>
              </w:rPr>
              <w:t xml:space="preserve"> </w:t>
            </w:r>
          </w:p>
          <w:p w:rsidR="00B41155" w:rsidRPr="00B874B7" w:rsidRDefault="00B41155" w:rsidP="00FC737E">
            <w:pPr>
              <w:rPr>
                <w:color w:val="FF0000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192" w:type="pct"/>
            <w:gridSpan w:val="4"/>
            <w:tcBorders>
              <w:top w:val="single" w:sz="8" w:space="0" w:color="auto"/>
            </w:tcBorders>
            <w:shd w:val="clear" w:color="auto" w:fill="E7E6E6"/>
          </w:tcPr>
          <w:p w:rsidR="00FC737E" w:rsidRPr="00B874B7" w:rsidRDefault="00FC737E" w:rsidP="008A5BB0">
            <w:pPr>
              <w:rPr>
                <w:color w:val="FF0000"/>
                <w:lang w:val="id-ID"/>
              </w:rPr>
            </w:pPr>
            <w:r w:rsidRPr="00656682">
              <w:rPr>
                <w:rFonts w:cs="TimesNewRoman,Italic"/>
                <w:b/>
                <w:iCs/>
                <w:noProof/>
                <w:color w:val="000000" w:themeColor="text1"/>
                <w:sz w:val="22"/>
                <w:szCs w:val="22"/>
                <w:lang w:val="id-ID"/>
              </w:rPr>
              <w:t>Pendukung</w:t>
            </w:r>
            <w:r w:rsidRPr="00656682">
              <w:rPr>
                <w:rFonts w:cs="TimesNewRoman,Italic"/>
                <w:b/>
                <w:iCs/>
                <w:color w:val="000000" w:themeColor="text1"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1"/>
            <w:tcBorders>
              <w:top w:val="single" w:sz="8" w:space="0" w:color="FFFFFF"/>
            </w:tcBorders>
          </w:tcPr>
          <w:p w:rsidR="00FC737E" w:rsidRPr="00B874B7" w:rsidRDefault="00FC737E" w:rsidP="008A5BB0">
            <w:pPr>
              <w:rPr>
                <w:color w:val="FF0000"/>
                <w:lang w:val="id-ID"/>
              </w:rPr>
            </w:pPr>
          </w:p>
        </w:tc>
      </w:tr>
      <w:tr w:rsidR="00FC737E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5"/>
          </w:tcPr>
          <w:p w:rsidR="00656682" w:rsidRPr="009D7A47" w:rsidRDefault="00656682" w:rsidP="00656682">
            <w:pPr>
              <w:pStyle w:val="BodyTextIndent"/>
              <w:tabs>
                <w:tab w:val="left" w:pos="5760"/>
              </w:tabs>
              <w:ind w:left="-17" w:firstLine="17"/>
              <w:rPr>
                <w:rFonts w:ascii="Arial Narrow" w:hAnsi="Arial Narrow" w:cs="Tahoma"/>
                <w:sz w:val="24"/>
                <w:szCs w:val="24"/>
                <w:lang w:val="id-ID"/>
              </w:rPr>
            </w:pPr>
            <w:r w:rsidRPr="009D7A47">
              <w:rPr>
                <w:rFonts w:ascii="Arial Narrow" w:hAnsi="Arial Narrow" w:cs="Tahoma"/>
                <w:sz w:val="24"/>
                <w:szCs w:val="24"/>
                <w:lang w:val="id-ID"/>
              </w:rPr>
              <w:t>Rau, John G., and Wooten, David C., 1980. Environmental Impact Analysis Hand Book. Mc Graw Hill Book Company. New York. p.p. 2.1-2.63.</w:t>
            </w:r>
          </w:p>
          <w:p w:rsidR="00170CB4" w:rsidRPr="00B874B7" w:rsidRDefault="00170CB4" w:rsidP="00BB1413">
            <w:pPr>
              <w:ind w:left="360"/>
              <w:rPr>
                <w:color w:val="FF0000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lastRenderedPageBreak/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16" w:type="pct"/>
            <w:gridSpan w:val="9"/>
            <w:shd w:val="clear" w:color="auto" w:fill="E7E6E6"/>
          </w:tcPr>
          <w:p w:rsidR="00F26D4A" w:rsidRPr="003B6521" w:rsidRDefault="00F26D4A" w:rsidP="00681732">
            <w:pPr>
              <w:rPr>
                <w:b/>
                <w:color w:val="000000" w:themeColor="text1"/>
                <w:lang w:val="id-ID"/>
              </w:rPr>
            </w:pPr>
            <w:r w:rsidRPr="003B6521">
              <w:rPr>
                <w:b/>
                <w:noProof/>
                <w:color w:val="000000" w:themeColor="text1"/>
                <w:sz w:val="22"/>
                <w:szCs w:val="22"/>
              </w:rPr>
              <w:t>P</w:t>
            </w:r>
            <w:r w:rsidRPr="003B6521">
              <w:rPr>
                <w:b/>
                <w:noProof/>
                <w:color w:val="000000" w:themeColor="text1"/>
                <w:sz w:val="22"/>
                <w:szCs w:val="22"/>
                <w:lang w:val="id-ID"/>
              </w:rPr>
              <w:t>e</w:t>
            </w:r>
            <w:r w:rsidRPr="003B6521">
              <w:rPr>
                <w:b/>
                <w:noProof/>
                <w:color w:val="000000" w:themeColor="text1"/>
                <w:sz w:val="22"/>
                <w:szCs w:val="22"/>
              </w:rPr>
              <w:t>rangkat lunak</w:t>
            </w:r>
            <w:r w:rsidRPr="003B6521">
              <w:rPr>
                <w:b/>
                <w:color w:val="000000" w:themeColor="text1"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03" w:type="pct"/>
            <w:shd w:val="clear" w:color="auto" w:fill="E7E6E6"/>
          </w:tcPr>
          <w:p w:rsidR="00F26D4A" w:rsidRPr="003B6521" w:rsidRDefault="00F26D4A" w:rsidP="008A5BB0">
            <w:pPr>
              <w:rPr>
                <w:b/>
                <w:color w:val="000000" w:themeColor="text1"/>
              </w:rPr>
            </w:pPr>
          </w:p>
        </w:tc>
        <w:tc>
          <w:tcPr>
            <w:tcW w:w="1267" w:type="pct"/>
            <w:gridSpan w:val="5"/>
            <w:shd w:val="clear" w:color="auto" w:fill="E7E6E6"/>
          </w:tcPr>
          <w:p w:rsidR="00F26D4A" w:rsidRPr="003B6521" w:rsidRDefault="00F26D4A" w:rsidP="008A5BB0">
            <w:pPr>
              <w:rPr>
                <w:b/>
                <w:color w:val="000000" w:themeColor="text1"/>
                <w:lang w:val="id-ID"/>
              </w:rPr>
            </w:pPr>
            <w:r w:rsidRPr="003B6521">
              <w:rPr>
                <w:b/>
                <w:color w:val="000000" w:themeColor="text1"/>
                <w:sz w:val="22"/>
                <w:szCs w:val="22"/>
              </w:rPr>
              <w:t>Perangkat</w:t>
            </w:r>
            <w:r w:rsidRPr="003B6521">
              <w:rPr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3B6521">
              <w:rPr>
                <w:b/>
                <w:color w:val="000000" w:themeColor="text1"/>
                <w:sz w:val="22"/>
                <w:szCs w:val="22"/>
              </w:rPr>
              <w:t>keras</w:t>
            </w:r>
            <w:r w:rsidRPr="003B6521">
              <w:rPr>
                <w:b/>
                <w:color w:val="000000" w:themeColor="text1"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4B2EB3" w:rsidTr="003B7C86">
        <w:trPr>
          <w:trHeight w:val="412"/>
        </w:trPr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116" w:type="pct"/>
            <w:gridSpan w:val="9"/>
            <w:shd w:val="clear" w:color="auto" w:fill="auto"/>
          </w:tcPr>
          <w:p w:rsidR="00F26D4A" w:rsidRPr="003B6521" w:rsidRDefault="00927711" w:rsidP="003B6521">
            <w:pPr>
              <w:rPr>
                <w:color w:val="000000" w:themeColor="text1"/>
              </w:rPr>
            </w:pPr>
            <w:r w:rsidRPr="003B6521">
              <w:rPr>
                <w:color w:val="000000" w:themeColor="text1"/>
                <w:sz w:val="22"/>
                <w:szCs w:val="22"/>
                <w:lang w:val="id-ID"/>
              </w:rPr>
              <w:t xml:space="preserve">Power point dan </w:t>
            </w:r>
            <w:r w:rsidR="00E92BE7" w:rsidRPr="003B6521">
              <w:rPr>
                <w:color w:val="000000" w:themeColor="text1"/>
                <w:sz w:val="22"/>
                <w:szCs w:val="22"/>
                <w:lang w:val="id-ID"/>
              </w:rPr>
              <w:t xml:space="preserve">Video tentang </w:t>
            </w:r>
            <w:r w:rsidR="003B6521" w:rsidRPr="003B6521">
              <w:rPr>
                <w:color w:val="000000" w:themeColor="text1"/>
                <w:sz w:val="22"/>
                <w:szCs w:val="22"/>
              </w:rPr>
              <w:t>penanganan dan pengolahan limbah</w:t>
            </w:r>
          </w:p>
        </w:tc>
        <w:tc>
          <w:tcPr>
            <w:tcW w:w="203" w:type="pct"/>
          </w:tcPr>
          <w:p w:rsidR="00F26D4A" w:rsidRPr="003B6521" w:rsidRDefault="00F26D4A" w:rsidP="00681732">
            <w:pPr>
              <w:rPr>
                <w:color w:val="000000" w:themeColor="text1"/>
                <w:lang w:val="id-ID"/>
              </w:rPr>
            </w:pPr>
          </w:p>
        </w:tc>
        <w:tc>
          <w:tcPr>
            <w:tcW w:w="1267" w:type="pct"/>
            <w:gridSpan w:val="5"/>
            <w:shd w:val="clear" w:color="auto" w:fill="auto"/>
          </w:tcPr>
          <w:p w:rsidR="00F26D4A" w:rsidRPr="003B6521" w:rsidRDefault="00F26D4A" w:rsidP="00681732">
            <w:pPr>
              <w:rPr>
                <w:color w:val="000000" w:themeColor="text1"/>
                <w:lang w:val="id-ID"/>
              </w:rPr>
            </w:pPr>
            <w:r w:rsidRPr="003B6521">
              <w:rPr>
                <w:color w:val="000000" w:themeColor="text1"/>
                <w:sz w:val="22"/>
                <w:szCs w:val="22"/>
                <w:lang w:val="id-ID"/>
              </w:rPr>
              <w:t>Papan Tulis, LCD, Alat Tulis</w:t>
            </w:r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86" w:type="pct"/>
            <w:gridSpan w:val="15"/>
          </w:tcPr>
          <w:p w:rsidR="00FC737E" w:rsidRPr="003B6521" w:rsidRDefault="003B6521" w:rsidP="00F26D4A">
            <w:pPr>
              <w:rPr>
                <w:noProof/>
                <w:color w:val="000000" w:themeColor="text1"/>
              </w:rPr>
            </w:pPr>
            <w:r w:rsidRPr="003B6521">
              <w:rPr>
                <w:noProof/>
                <w:color w:val="000000" w:themeColor="text1"/>
              </w:rPr>
              <w:t>Dr. Dwi Juli Puspitasari, M.Chem., Tech dan Dr</w:t>
            </w:r>
            <w:r w:rsidR="00FC737E" w:rsidRPr="003B6521">
              <w:rPr>
                <w:noProof/>
                <w:color w:val="000000" w:themeColor="text1"/>
                <w:lang w:val="id-ID"/>
              </w:rPr>
              <w:t>.</w:t>
            </w:r>
            <w:r w:rsidRPr="003B6521">
              <w:rPr>
                <w:noProof/>
                <w:color w:val="000000" w:themeColor="text1"/>
              </w:rPr>
              <w:t xml:space="preserve"> Hardi YS., M.Si</w:t>
            </w:r>
          </w:p>
          <w:p w:rsidR="00E92BE7" w:rsidRPr="003B6521" w:rsidRDefault="00E92BE7" w:rsidP="00734FF3">
            <w:pPr>
              <w:rPr>
                <w:noProof/>
                <w:color w:val="000000" w:themeColor="text1"/>
              </w:rPr>
            </w:pPr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>
              <w:rPr>
                <w:b/>
                <w:noProof/>
                <w:sz w:val="22"/>
                <w:szCs w:val="22"/>
                <w:lang w:val="id-ID"/>
              </w:rPr>
              <w:t xml:space="preserve"> </w:t>
            </w:r>
            <w:r w:rsidRPr="004B2EB3">
              <w:rPr>
                <w:b/>
                <w:sz w:val="22"/>
                <w:szCs w:val="22"/>
              </w:rPr>
              <w:t>s</w:t>
            </w:r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</w:p>
        </w:tc>
        <w:tc>
          <w:tcPr>
            <w:tcW w:w="3586" w:type="pct"/>
            <w:gridSpan w:val="15"/>
          </w:tcPr>
          <w:p w:rsidR="00FC737E" w:rsidRPr="003B6521" w:rsidRDefault="00FC737E" w:rsidP="008A5BB0">
            <w:pPr>
              <w:rPr>
                <w:color w:val="000000" w:themeColor="text1"/>
                <w:lang w:val="id-ID"/>
              </w:rPr>
            </w:pPr>
          </w:p>
        </w:tc>
      </w:tr>
      <w:tr w:rsidR="00B013CF" w:rsidRPr="004B2EB3" w:rsidTr="00B013CF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804" w:type="pct"/>
            <w:gridSpan w:val="2"/>
            <w:shd w:val="clear" w:color="auto" w:fill="E7E6E6"/>
            <w:vAlign w:val="center"/>
          </w:tcPr>
          <w:p w:rsidR="00F26D4A" w:rsidRPr="0000157D" w:rsidRDefault="00F26D4A" w:rsidP="00681732">
            <w:pPr>
              <w:jc w:val="center"/>
              <w:rPr>
                <w:b/>
                <w:bCs/>
                <w:color w:val="000000" w:themeColor="text1"/>
                <w:lang w:val="id-ID" w:eastAsia="id-ID"/>
              </w:rPr>
            </w:pPr>
            <w:r w:rsidRPr="0000157D">
              <w:rPr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F26D4A" w:rsidRPr="0000157D" w:rsidRDefault="00F26D4A" w:rsidP="00F26D4A">
            <w:pPr>
              <w:jc w:val="center"/>
              <w:rPr>
                <w:b/>
                <w:bCs/>
                <w:color w:val="000000" w:themeColor="text1"/>
                <w:lang w:val="id-ID" w:eastAsia="id-ID"/>
              </w:rPr>
            </w:pPr>
            <w:r w:rsidRPr="0000157D">
              <w:rPr>
                <w:b/>
                <w:bCs/>
                <w:color w:val="000000" w:themeColor="text1"/>
                <w:sz w:val="22"/>
                <w:szCs w:val="22"/>
                <w:lang w:eastAsia="id-ID"/>
              </w:rPr>
              <w:t>Bentuk</w:t>
            </w:r>
            <w:r w:rsidRPr="0000157D">
              <w:rPr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01" w:type="pct"/>
            <w:shd w:val="clear" w:color="auto" w:fill="E7E6E6"/>
            <w:vAlign w:val="center"/>
          </w:tcPr>
          <w:p w:rsidR="00F26D4A" w:rsidRPr="0000157D" w:rsidRDefault="00F26D4A" w:rsidP="00681732">
            <w:pPr>
              <w:jc w:val="center"/>
              <w:rPr>
                <w:b/>
                <w:bCs/>
                <w:noProof/>
                <w:color w:val="000000" w:themeColor="text1"/>
                <w:lang w:val="id-ID" w:eastAsia="id-ID"/>
              </w:rPr>
            </w:pPr>
            <w:r w:rsidRPr="0000157D">
              <w:rPr>
                <w:b/>
                <w:bCs/>
                <w:noProof/>
                <w:color w:val="000000" w:themeColor="text1"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62" w:type="pct"/>
            <w:gridSpan w:val="4"/>
            <w:shd w:val="clear" w:color="auto" w:fill="E7E6E6"/>
            <w:vAlign w:val="center"/>
          </w:tcPr>
          <w:p w:rsidR="00F26D4A" w:rsidRPr="0000157D" w:rsidRDefault="00F26D4A" w:rsidP="00681732">
            <w:pPr>
              <w:jc w:val="center"/>
              <w:rPr>
                <w:b/>
                <w:bCs/>
                <w:color w:val="000000" w:themeColor="text1"/>
                <w:lang w:val="id-ID" w:eastAsia="id-ID"/>
              </w:rPr>
            </w:pPr>
            <w:r w:rsidRPr="0000157D">
              <w:rPr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488" w:type="pct"/>
            <w:gridSpan w:val="2"/>
            <w:shd w:val="clear" w:color="auto" w:fill="E7E6E6"/>
          </w:tcPr>
          <w:p w:rsidR="00F26D4A" w:rsidRPr="0000157D" w:rsidRDefault="00F26D4A" w:rsidP="00681732">
            <w:pPr>
              <w:jc w:val="center"/>
              <w:rPr>
                <w:b/>
                <w:bCs/>
                <w:color w:val="000000" w:themeColor="text1"/>
                <w:lang w:val="id-ID" w:eastAsia="id-ID"/>
              </w:rPr>
            </w:pPr>
            <w:r w:rsidRPr="0000157D">
              <w:rPr>
                <w:b/>
                <w:bCs/>
                <w:color w:val="000000" w:themeColor="text1"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85" w:type="pct"/>
            <w:shd w:val="clear" w:color="auto" w:fill="E7E6E6"/>
            <w:vAlign w:val="center"/>
          </w:tcPr>
          <w:p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</w:t>
            </w:r>
            <w:r w:rsidRPr="004B2EB3">
              <w:rPr>
                <w:b/>
                <w:bCs/>
                <w:sz w:val="22"/>
                <w:szCs w:val="22"/>
                <w:lang w:eastAsia="id-ID"/>
              </w:rPr>
              <w:t>Penilaian (%)</w:t>
            </w:r>
          </w:p>
        </w:tc>
      </w:tr>
      <w:tr w:rsidR="00B013CF" w:rsidRPr="00681732" w:rsidTr="00D21379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804" w:type="pct"/>
            <w:gridSpan w:val="2"/>
            <w:shd w:val="clear" w:color="auto" w:fill="E7E6E6"/>
            <w:vAlign w:val="center"/>
          </w:tcPr>
          <w:p w:rsidR="00F26D4A" w:rsidRPr="0000157D" w:rsidRDefault="00F26D4A" w:rsidP="00681732">
            <w:pPr>
              <w:jc w:val="center"/>
              <w:rPr>
                <w:b/>
                <w:bCs/>
                <w:i/>
                <w:color w:val="000000" w:themeColor="text1"/>
                <w:sz w:val="20"/>
                <w:lang w:eastAsia="id-ID"/>
              </w:rPr>
            </w:pPr>
            <w:r w:rsidRPr="0000157D">
              <w:rPr>
                <w:b/>
                <w:bCs/>
                <w:i/>
                <w:color w:val="000000" w:themeColor="text1"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F26D4A" w:rsidRPr="0000157D" w:rsidRDefault="00F26D4A" w:rsidP="00681732">
            <w:pPr>
              <w:jc w:val="center"/>
              <w:rPr>
                <w:b/>
                <w:bCs/>
                <w:i/>
                <w:color w:val="000000" w:themeColor="text1"/>
                <w:sz w:val="20"/>
                <w:lang w:eastAsia="id-ID"/>
              </w:rPr>
            </w:pPr>
            <w:r w:rsidRPr="0000157D">
              <w:rPr>
                <w:b/>
                <w:bCs/>
                <w:i/>
                <w:color w:val="000000" w:themeColor="text1"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01" w:type="pct"/>
            <w:shd w:val="clear" w:color="auto" w:fill="E7E6E6"/>
            <w:vAlign w:val="center"/>
          </w:tcPr>
          <w:p w:rsidR="00F26D4A" w:rsidRPr="0000157D" w:rsidRDefault="00F26D4A" w:rsidP="00681732">
            <w:pPr>
              <w:jc w:val="center"/>
              <w:rPr>
                <w:b/>
                <w:bCs/>
                <w:i/>
                <w:noProof/>
                <w:color w:val="000000" w:themeColor="text1"/>
                <w:sz w:val="20"/>
                <w:lang w:val="id-ID" w:eastAsia="id-ID"/>
              </w:rPr>
            </w:pPr>
            <w:r w:rsidRPr="0000157D">
              <w:rPr>
                <w:b/>
                <w:bCs/>
                <w:i/>
                <w:noProof/>
                <w:color w:val="000000" w:themeColor="text1"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62" w:type="pct"/>
            <w:gridSpan w:val="4"/>
            <w:shd w:val="clear" w:color="auto" w:fill="E7E6E6"/>
            <w:vAlign w:val="center"/>
          </w:tcPr>
          <w:p w:rsidR="00F26D4A" w:rsidRPr="0000157D" w:rsidRDefault="00F26D4A" w:rsidP="00681732">
            <w:pPr>
              <w:jc w:val="center"/>
              <w:rPr>
                <w:b/>
                <w:bCs/>
                <w:i/>
                <w:color w:val="000000" w:themeColor="text1"/>
                <w:sz w:val="20"/>
                <w:lang w:val="id-ID" w:eastAsia="id-ID"/>
              </w:rPr>
            </w:pPr>
            <w:r w:rsidRPr="0000157D">
              <w:rPr>
                <w:b/>
                <w:bCs/>
                <w:i/>
                <w:color w:val="000000" w:themeColor="text1"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488" w:type="pct"/>
            <w:gridSpan w:val="2"/>
            <w:shd w:val="clear" w:color="auto" w:fill="E7E6E6"/>
            <w:vAlign w:val="center"/>
          </w:tcPr>
          <w:p w:rsidR="00F26D4A" w:rsidRPr="0000157D" w:rsidRDefault="004D320A" w:rsidP="00D21379">
            <w:pPr>
              <w:jc w:val="center"/>
              <w:rPr>
                <w:b/>
                <w:bCs/>
                <w:i/>
                <w:color w:val="000000" w:themeColor="text1"/>
                <w:sz w:val="20"/>
                <w:lang w:val="id-ID" w:eastAsia="id-ID"/>
              </w:rPr>
            </w:pPr>
            <w:r w:rsidRPr="0000157D">
              <w:rPr>
                <w:b/>
                <w:bCs/>
                <w:i/>
                <w:color w:val="000000" w:themeColor="text1"/>
                <w:sz w:val="20"/>
                <w:lang w:val="id-ID" w:eastAsia="id-ID"/>
              </w:rPr>
              <w:t>(7)</w:t>
            </w:r>
          </w:p>
        </w:tc>
        <w:tc>
          <w:tcPr>
            <w:tcW w:w="285" w:type="pct"/>
            <w:shd w:val="clear" w:color="auto" w:fill="E7E6E6"/>
            <w:vAlign w:val="center"/>
          </w:tcPr>
          <w:p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FC737E" w:rsidRPr="004B2EB3" w:rsidTr="00D21379">
        <w:tc>
          <w:tcPr>
            <w:tcW w:w="301" w:type="pct"/>
            <w:shd w:val="clear" w:color="auto" w:fill="auto"/>
          </w:tcPr>
          <w:p w:rsidR="00FC737E" w:rsidRPr="00387503" w:rsidRDefault="00FC737E" w:rsidP="00D21379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CF7D2C" w:rsidRPr="00BC1EE2" w:rsidRDefault="005500B1" w:rsidP="00CF7D2C">
            <w:pPr>
              <w:spacing w:before="120"/>
              <w:rPr>
                <w:rFonts w:cs="Calibri"/>
                <w:lang w:val="id-ID"/>
              </w:rPr>
            </w:pPr>
            <w:r w:rsidRPr="00BC1EE2">
              <w:rPr>
                <w:rFonts w:cs="Calibri"/>
                <w:lang w:val="id-ID"/>
              </w:rPr>
              <w:t>Mahasiswa mampu m</w:t>
            </w:r>
            <w:r w:rsidR="004C4AEC" w:rsidRPr="00BC1EE2">
              <w:rPr>
                <w:rFonts w:cs="Calibri"/>
                <w:lang w:val="id-ID"/>
              </w:rPr>
              <w:t>enjelaskan</w:t>
            </w:r>
            <w:r w:rsidR="00D50C4C" w:rsidRPr="00BC1EE2">
              <w:rPr>
                <w:rFonts w:cs="Calibri"/>
                <w:lang w:val="id-ID"/>
              </w:rPr>
              <w:t xml:space="preserve"> </w:t>
            </w:r>
            <w:r w:rsidR="00AD03AE">
              <w:rPr>
                <w:rFonts w:cs="Calibri"/>
              </w:rPr>
              <w:t xml:space="preserve">definisi </w:t>
            </w:r>
            <w:r w:rsidR="003B6521">
              <w:rPr>
                <w:rFonts w:cs="Calibri"/>
              </w:rPr>
              <w:t>tentang limbah</w:t>
            </w:r>
          </w:p>
          <w:p w:rsidR="00CF7D2C" w:rsidRPr="00BC1EE2" w:rsidRDefault="00CF7D2C" w:rsidP="00CF7D2C">
            <w:pPr>
              <w:spacing w:before="120"/>
              <w:rPr>
                <w:rFonts w:cs="Calibri"/>
              </w:rPr>
            </w:pPr>
          </w:p>
          <w:p w:rsidR="00FC737E" w:rsidRPr="00BC1EE2" w:rsidRDefault="00FC737E" w:rsidP="00CF7D2C">
            <w:pPr>
              <w:spacing w:before="120"/>
              <w:rPr>
                <w:rFonts w:cs="Calibri"/>
                <w:lang w:val="id-ID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1976DF" w:rsidRPr="0000157D" w:rsidRDefault="00CF7D2C" w:rsidP="00CF7D2C">
            <w:pPr>
              <w:pStyle w:val="ListParagraph"/>
              <w:numPr>
                <w:ilvl w:val="0"/>
                <w:numId w:val="17"/>
              </w:numPr>
              <w:spacing w:before="120"/>
              <w:ind w:left="318" w:hanging="283"/>
              <w:rPr>
                <w:rFonts w:cs="Calibri"/>
                <w:bCs/>
                <w:color w:val="000000" w:themeColor="text1"/>
                <w:lang w:val="id-ID"/>
              </w:rPr>
            </w:pPr>
            <w:r w:rsidRPr="0000157D">
              <w:rPr>
                <w:rFonts w:cs="Calibri"/>
                <w:bCs/>
                <w:color w:val="000000" w:themeColor="text1"/>
                <w:lang w:val="id-ID"/>
              </w:rPr>
              <w:t xml:space="preserve">Kontrak </w:t>
            </w:r>
            <w:r w:rsidR="001976DF" w:rsidRPr="0000157D">
              <w:rPr>
                <w:rFonts w:cs="Calibri"/>
                <w:bCs/>
                <w:color w:val="000000" w:themeColor="text1"/>
                <w:lang w:val="id-ID"/>
              </w:rPr>
              <w:t>perkuliahan dan deskripsi mata kuliah</w:t>
            </w:r>
          </w:p>
          <w:p w:rsidR="00D54890" w:rsidRPr="0000157D" w:rsidRDefault="00CF7D2C" w:rsidP="0000157D">
            <w:pPr>
              <w:pStyle w:val="ListParagraph"/>
              <w:numPr>
                <w:ilvl w:val="0"/>
                <w:numId w:val="17"/>
              </w:numPr>
              <w:spacing w:before="120"/>
              <w:ind w:left="318" w:hanging="283"/>
              <w:rPr>
                <w:rFonts w:cs="Calibri"/>
                <w:bCs/>
                <w:color w:val="000000" w:themeColor="text1"/>
                <w:lang w:val="id-ID"/>
              </w:rPr>
            </w:pPr>
            <w:r w:rsidRPr="0000157D">
              <w:rPr>
                <w:rFonts w:cs="Calibri"/>
                <w:bCs/>
                <w:color w:val="000000" w:themeColor="text1"/>
              </w:rPr>
              <w:t xml:space="preserve">Pengertian </w:t>
            </w:r>
            <w:r w:rsidR="004B03E5" w:rsidRPr="0000157D">
              <w:rPr>
                <w:rFonts w:cs="Calibri"/>
                <w:bCs/>
                <w:color w:val="000000" w:themeColor="text1"/>
                <w:lang w:val="id-ID"/>
              </w:rPr>
              <w:t xml:space="preserve">dan konsep </w:t>
            </w:r>
            <w:r w:rsidRPr="0000157D">
              <w:rPr>
                <w:rFonts w:cs="Calibri"/>
                <w:bCs/>
                <w:color w:val="000000" w:themeColor="text1"/>
              </w:rPr>
              <w:t xml:space="preserve">dasar tentang </w:t>
            </w:r>
            <w:r w:rsidR="003B6521" w:rsidRPr="0000157D">
              <w:rPr>
                <w:rFonts w:cs="Calibri"/>
                <w:bCs/>
                <w:color w:val="000000" w:themeColor="text1"/>
              </w:rPr>
              <w:t>limbah</w:t>
            </w:r>
            <w:r w:rsidR="00993B4D" w:rsidRPr="0000157D">
              <w:rPr>
                <w:rFonts w:cs="Calibri"/>
                <w:bCs/>
                <w:color w:val="000000" w:themeColor="text1"/>
              </w:rPr>
              <w:t xml:space="preserve"> 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FC737E" w:rsidRPr="0000157D" w:rsidRDefault="00FC737E" w:rsidP="00FC737E">
            <w:pPr>
              <w:tabs>
                <w:tab w:val="left" w:pos="3544"/>
              </w:tabs>
              <w:spacing w:before="120"/>
              <w:rPr>
                <w:color w:val="000000" w:themeColor="text1"/>
                <w:szCs w:val="20"/>
              </w:rPr>
            </w:pPr>
            <w:r w:rsidRPr="0000157D">
              <w:rPr>
                <w:color w:val="000000" w:themeColor="text1"/>
                <w:sz w:val="22"/>
                <w:szCs w:val="20"/>
              </w:rPr>
              <w:t>1.Ceramah</w:t>
            </w:r>
          </w:p>
          <w:p w:rsidR="00FC737E" w:rsidRPr="0000157D" w:rsidRDefault="00FC737E" w:rsidP="00FC737E">
            <w:pPr>
              <w:tabs>
                <w:tab w:val="left" w:pos="3544"/>
              </w:tabs>
              <w:spacing w:before="120"/>
              <w:rPr>
                <w:color w:val="000000" w:themeColor="text1"/>
                <w:szCs w:val="20"/>
              </w:rPr>
            </w:pPr>
            <w:r w:rsidRPr="0000157D">
              <w:rPr>
                <w:color w:val="000000" w:themeColor="text1"/>
                <w:sz w:val="22"/>
                <w:szCs w:val="20"/>
              </w:rPr>
              <w:t>2.Diskusi</w:t>
            </w:r>
          </w:p>
          <w:p w:rsidR="00FC737E" w:rsidRPr="0000157D" w:rsidRDefault="00EC2F72" w:rsidP="00605850">
            <w:pPr>
              <w:spacing w:before="120"/>
              <w:ind w:left="174" w:hanging="174"/>
              <w:rPr>
                <w:color w:val="000000" w:themeColor="text1"/>
                <w:szCs w:val="20"/>
                <w:lang w:val="id-ID"/>
              </w:rPr>
            </w:pPr>
            <w:r w:rsidRPr="0000157D">
              <w:rPr>
                <w:color w:val="000000" w:themeColor="text1"/>
                <w:sz w:val="22"/>
                <w:szCs w:val="20"/>
                <w:lang w:val="id-ID"/>
              </w:rPr>
              <w:t>3.</w:t>
            </w:r>
            <w:r w:rsidR="005500B1" w:rsidRPr="0000157D">
              <w:rPr>
                <w:color w:val="000000" w:themeColor="text1"/>
                <w:sz w:val="22"/>
                <w:szCs w:val="20"/>
                <w:lang w:val="id-ID"/>
              </w:rPr>
              <w:t>Media: taya</w:t>
            </w:r>
            <w:r w:rsidR="00CF7D2C" w:rsidRPr="0000157D">
              <w:rPr>
                <w:color w:val="000000" w:themeColor="text1"/>
                <w:sz w:val="22"/>
                <w:szCs w:val="20"/>
                <w:lang w:val="id-ID"/>
              </w:rPr>
              <w:t xml:space="preserve">ngan power point tentang materi </w:t>
            </w:r>
            <w:r w:rsidR="00605850" w:rsidRPr="0000157D">
              <w:rPr>
                <w:color w:val="000000" w:themeColor="text1"/>
                <w:sz w:val="22"/>
                <w:szCs w:val="20"/>
                <w:lang w:val="id-ID"/>
              </w:rPr>
              <w:t>terkait</w:t>
            </w:r>
          </w:p>
        </w:tc>
        <w:tc>
          <w:tcPr>
            <w:tcW w:w="401" w:type="pct"/>
            <w:shd w:val="clear" w:color="auto" w:fill="auto"/>
          </w:tcPr>
          <w:p w:rsidR="00FC737E" w:rsidRPr="0000157D" w:rsidRDefault="00FC737E" w:rsidP="00FC737E">
            <w:pPr>
              <w:spacing w:before="120"/>
              <w:rPr>
                <w:color w:val="000000" w:themeColor="text1"/>
                <w:szCs w:val="20"/>
              </w:rPr>
            </w:pPr>
            <w:r w:rsidRPr="0000157D">
              <w:rPr>
                <w:color w:val="000000" w:themeColor="text1"/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FC737E" w:rsidRPr="0000157D" w:rsidRDefault="00FC737E" w:rsidP="00FC737E">
            <w:pPr>
              <w:spacing w:before="120"/>
              <w:jc w:val="both"/>
              <w:rPr>
                <w:color w:val="000000" w:themeColor="text1"/>
              </w:rPr>
            </w:pPr>
            <w:r w:rsidRPr="0000157D">
              <w:rPr>
                <w:color w:val="000000" w:themeColor="text1"/>
                <w:sz w:val="22"/>
              </w:rPr>
              <w:t>Mahasiswa :</w:t>
            </w:r>
          </w:p>
          <w:p w:rsidR="00FC737E" w:rsidRPr="0000157D" w:rsidRDefault="00927711" w:rsidP="005500B1">
            <w:pPr>
              <w:numPr>
                <w:ilvl w:val="0"/>
                <w:numId w:val="16"/>
              </w:numPr>
              <w:spacing w:before="120"/>
              <w:ind w:left="170" w:hanging="170"/>
              <w:rPr>
                <w:color w:val="000000" w:themeColor="text1"/>
              </w:rPr>
            </w:pPr>
            <w:r w:rsidRPr="0000157D">
              <w:rPr>
                <w:color w:val="000000" w:themeColor="text1"/>
                <w:sz w:val="22"/>
                <w:lang w:val="id-ID"/>
              </w:rPr>
              <w:t xml:space="preserve">Melakukan penelusuran beberapa literatur yang berhubungan dengan </w:t>
            </w:r>
            <w:r w:rsidR="00902C58" w:rsidRPr="0000157D">
              <w:rPr>
                <w:color w:val="000000" w:themeColor="text1"/>
                <w:sz w:val="22"/>
                <w:lang w:val="id-ID"/>
              </w:rPr>
              <w:t xml:space="preserve"> konsep dasar tentang </w:t>
            </w:r>
            <w:r w:rsidR="003B6521" w:rsidRPr="0000157D">
              <w:rPr>
                <w:color w:val="000000" w:themeColor="text1"/>
                <w:sz w:val="22"/>
              </w:rPr>
              <w:t>limbah</w:t>
            </w:r>
            <w:r w:rsidR="00DB6B63" w:rsidRPr="0000157D">
              <w:rPr>
                <w:color w:val="000000" w:themeColor="text1"/>
                <w:sz w:val="22"/>
                <w:lang w:val="en-ID"/>
              </w:rPr>
              <w:t xml:space="preserve"> </w:t>
            </w:r>
          </w:p>
          <w:p w:rsidR="006909F9" w:rsidRPr="0000157D" w:rsidRDefault="006909F9" w:rsidP="005500B1">
            <w:pPr>
              <w:numPr>
                <w:ilvl w:val="0"/>
                <w:numId w:val="16"/>
              </w:numPr>
              <w:spacing w:before="120"/>
              <w:ind w:left="170" w:hanging="170"/>
              <w:rPr>
                <w:color w:val="000000" w:themeColor="text1"/>
              </w:rPr>
            </w:pPr>
            <w:r w:rsidRPr="0000157D">
              <w:rPr>
                <w:color w:val="000000" w:themeColor="text1"/>
                <w:sz w:val="22"/>
              </w:rPr>
              <w:t>Menyelesaikan soal latihan di kelas</w:t>
            </w:r>
          </w:p>
        </w:tc>
        <w:tc>
          <w:tcPr>
            <w:tcW w:w="488" w:type="pct"/>
            <w:gridSpan w:val="2"/>
          </w:tcPr>
          <w:p w:rsidR="00FC737E" w:rsidRPr="0000157D" w:rsidRDefault="00605850" w:rsidP="00FC737E">
            <w:pPr>
              <w:spacing w:before="120"/>
              <w:rPr>
                <w:rFonts w:cs="Calibri"/>
                <w:bCs/>
                <w:color w:val="000000" w:themeColor="text1"/>
                <w:lang w:val="id-ID"/>
              </w:rPr>
            </w:pPr>
            <w:r w:rsidRPr="0000157D">
              <w:rPr>
                <w:color w:val="000000" w:themeColor="text1"/>
                <w:lang w:val="id-ID"/>
              </w:rPr>
              <w:t>Jawaban terhadap pertanyaan lisan dan ujian tulisan</w:t>
            </w:r>
          </w:p>
        </w:tc>
        <w:tc>
          <w:tcPr>
            <w:tcW w:w="285" w:type="pct"/>
            <w:shd w:val="clear" w:color="auto" w:fill="auto"/>
          </w:tcPr>
          <w:p w:rsidR="00FC737E" w:rsidRPr="007C6456" w:rsidRDefault="00FC737E" w:rsidP="00FC737E">
            <w:pPr>
              <w:spacing w:before="120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id-ID"/>
              </w:rPr>
              <w:t>10</w:t>
            </w:r>
          </w:p>
        </w:tc>
      </w:tr>
      <w:tr w:rsidR="001976DF" w:rsidRPr="004B2EB3" w:rsidTr="00D21379">
        <w:tc>
          <w:tcPr>
            <w:tcW w:w="301" w:type="pct"/>
            <w:shd w:val="clear" w:color="auto" w:fill="auto"/>
          </w:tcPr>
          <w:p w:rsidR="001976DF" w:rsidRPr="00387503" w:rsidRDefault="001976DF" w:rsidP="00AD03AE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2</w:t>
            </w:r>
            <w:r w:rsidR="001D3E59">
              <w:rPr>
                <w:b/>
                <w:bCs/>
                <w:sz w:val="20"/>
                <w:szCs w:val="20"/>
                <w:lang w:eastAsia="id-ID"/>
              </w:rPr>
              <w:t>-</w:t>
            </w:r>
            <w:r w:rsidR="00AD03AE">
              <w:rPr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3953FE" w:rsidRPr="00FC6064" w:rsidRDefault="001976DF" w:rsidP="003B6521">
            <w:pPr>
              <w:spacing w:before="120"/>
              <w:rPr>
                <w:rFonts w:cs="Calibri"/>
                <w:lang w:val="id-ID"/>
              </w:rPr>
            </w:pPr>
            <w:r w:rsidRPr="00D21379">
              <w:rPr>
                <w:rFonts w:cs="Calibri"/>
                <w:lang w:val="id-ID"/>
              </w:rPr>
              <w:t>Mahasiswa mampu me</w:t>
            </w:r>
            <w:proofErr w:type="spellStart"/>
            <w:r w:rsidR="00AD03AE">
              <w:rPr>
                <w:rFonts w:cs="Calibri"/>
              </w:rPr>
              <w:t>mahami</w:t>
            </w:r>
            <w:proofErr w:type="spellEnd"/>
            <w:r w:rsidR="00AD03AE">
              <w:rPr>
                <w:rFonts w:cs="Calibri"/>
              </w:rPr>
              <w:t xml:space="preserve"> </w:t>
            </w:r>
            <w:proofErr w:type="spellStart"/>
            <w:r w:rsidR="003B6521">
              <w:rPr>
                <w:rFonts w:cs="Calibri"/>
              </w:rPr>
              <w:t>jenis-jenis</w:t>
            </w:r>
            <w:proofErr w:type="spellEnd"/>
            <w:r w:rsidR="003B6521">
              <w:rPr>
                <w:rFonts w:cs="Calibri"/>
              </w:rPr>
              <w:t xml:space="preserve"> </w:t>
            </w:r>
            <w:proofErr w:type="spellStart"/>
            <w:r w:rsidR="003B6521">
              <w:rPr>
                <w:rFonts w:cs="Calibri"/>
              </w:rPr>
              <w:t>dan</w:t>
            </w:r>
            <w:proofErr w:type="spellEnd"/>
            <w:r w:rsidR="003B6521">
              <w:rPr>
                <w:rFonts w:cs="Calibri"/>
              </w:rPr>
              <w:t xml:space="preserve"> </w:t>
            </w:r>
            <w:proofErr w:type="spellStart"/>
            <w:r w:rsidR="003B6521">
              <w:rPr>
                <w:rFonts w:cs="Calibri"/>
              </w:rPr>
              <w:t>sumber</w:t>
            </w:r>
            <w:proofErr w:type="spellEnd"/>
            <w:r w:rsidR="003B6521">
              <w:rPr>
                <w:rFonts w:cs="Calibri"/>
              </w:rPr>
              <w:t xml:space="preserve"> limbah</w:t>
            </w:r>
            <w:r w:rsidR="00FC6064">
              <w:rPr>
                <w:rFonts w:cs="Calibri"/>
                <w:lang w:val="id-ID"/>
              </w:rPr>
              <w:t>.</w:t>
            </w:r>
          </w:p>
        </w:tc>
        <w:tc>
          <w:tcPr>
            <w:tcW w:w="804" w:type="pct"/>
            <w:gridSpan w:val="2"/>
            <w:shd w:val="clear" w:color="auto" w:fill="auto"/>
          </w:tcPr>
          <w:p w:rsidR="001976DF" w:rsidRPr="0000157D" w:rsidRDefault="0000157D" w:rsidP="00656682">
            <w:pPr>
              <w:spacing w:before="120"/>
              <w:ind w:left="360"/>
              <w:rPr>
                <w:rFonts w:cs="Calibri"/>
                <w:bCs/>
                <w:color w:val="000000" w:themeColor="text1"/>
              </w:rPr>
            </w:pPr>
            <w:r w:rsidRPr="0000157D">
              <w:rPr>
                <w:rFonts w:cs="Calibri"/>
                <w:bCs/>
                <w:color w:val="000000" w:themeColor="text1"/>
              </w:rPr>
              <w:t>Jenis-Jenis Limbah dan Sumber Limbah</w:t>
            </w:r>
            <w:r w:rsidR="00AD03AE" w:rsidRPr="0000157D">
              <w:rPr>
                <w:rFonts w:cs="Calibri"/>
                <w:bCs/>
                <w:color w:val="000000" w:themeColor="text1"/>
              </w:rPr>
              <w:t xml:space="preserve"> </w:t>
            </w:r>
            <w:r>
              <w:rPr>
                <w:rFonts w:cs="Calibri"/>
                <w:bCs/>
                <w:color w:val="000000" w:themeColor="text1"/>
              </w:rPr>
              <w:t xml:space="preserve"> 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1976DF" w:rsidRPr="0000157D" w:rsidRDefault="001976DF" w:rsidP="00C53351">
            <w:pPr>
              <w:tabs>
                <w:tab w:val="left" w:pos="3544"/>
              </w:tabs>
              <w:spacing w:before="120"/>
              <w:rPr>
                <w:color w:val="000000" w:themeColor="text1"/>
                <w:szCs w:val="20"/>
              </w:rPr>
            </w:pPr>
            <w:r w:rsidRPr="0000157D">
              <w:rPr>
                <w:color w:val="000000" w:themeColor="text1"/>
                <w:sz w:val="22"/>
                <w:szCs w:val="20"/>
              </w:rPr>
              <w:t>1.Ceramah</w:t>
            </w:r>
          </w:p>
          <w:p w:rsidR="001976DF" w:rsidRPr="0000157D" w:rsidRDefault="001976DF" w:rsidP="00C53351">
            <w:pPr>
              <w:tabs>
                <w:tab w:val="left" w:pos="3544"/>
              </w:tabs>
              <w:spacing w:before="120"/>
              <w:rPr>
                <w:color w:val="000000" w:themeColor="text1"/>
                <w:szCs w:val="20"/>
              </w:rPr>
            </w:pPr>
            <w:r w:rsidRPr="0000157D">
              <w:rPr>
                <w:color w:val="000000" w:themeColor="text1"/>
                <w:sz w:val="22"/>
                <w:szCs w:val="20"/>
              </w:rPr>
              <w:t>2.Diskusi</w:t>
            </w:r>
          </w:p>
          <w:p w:rsidR="001976DF" w:rsidRPr="0000157D" w:rsidRDefault="00EC2F72" w:rsidP="00605850">
            <w:pPr>
              <w:spacing w:before="120"/>
              <w:ind w:left="174" w:hanging="174"/>
              <w:rPr>
                <w:color w:val="000000" w:themeColor="text1"/>
                <w:szCs w:val="20"/>
                <w:lang w:val="id-ID"/>
              </w:rPr>
            </w:pPr>
            <w:r w:rsidRPr="0000157D">
              <w:rPr>
                <w:color w:val="000000" w:themeColor="text1"/>
                <w:sz w:val="22"/>
                <w:szCs w:val="20"/>
                <w:lang w:val="id-ID"/>
              </w:rPr>
              <w:t>3.</w:t>
            </w:r>
            <w:r w:rsidR="001976DF" w:rsidRPr="0000157D">
              <w:rPr>
                <w:color w:val="000000" w:themeColor="text1"/>
                <w:sz w:val="22"/>
                <w:szCs w:val="20"/>
                <w:lang w:val="id-ID"/>
              </w:rPr>
              <w:t>Media: taya</w:t>
            </w:r>
            <w:r w:rsidR="00BC1EE2" w:rsidRPr="0000157D">
              <w:rPr>
                <w:color w:val="000000" w:themeColor="text1"/>
                <w:sz w:val="22"/>
                <w:szCs w:val="20"/>
                <w:lang w:val="id-ID"/>
              </w:rPr>
              <w:t xml:space="preserve">ngan power point tentang materi </w:t>
            </w:r>
            <w:r w:rsidR="00605850" w:rsidRPr="0000157D">
              <w:rPr>
                <w:color w:val="000000" w:themeColor="text1"/>
                <w:sz w:val="22"/>
                <w:szCs w:val="20"/>
                <w:lang w:val="id-ID"/>
              </w:rPr>
              <w:t xml:space="preserve"> terkait</w:t>
            </w:r>
            <w:r w:rsidR="001976DF" w:rsidRPr="0000157D">
              <w:rPr>
                <w:color w:val="000000" w:themeColor="text1"/>
                <w:sz w:val="22"/>
                <w:szCs w:val="20"/>
                <w:lang w:val="id-ID"/>
              </w:rPr>
              <w:t>.</w:t>
            </w:r>
          </w:p>
        </w:tc>
        <w:tc>
          <w:tcPr>
            <w:tcW w:w="401" w:type="pct"/>
            <w:shd w:val="clear" w:color="auto" w:fill="auto"/>
          </w:tcPr>
          <w:p w:rsidR="001976DF" w:rsidRPr="0000157D" w:rsidRDefault="001976DF" w:rsidP="00C53351">
            <w:pPr>
              <w:spacing w:before="120"/>
              <w:rPr>
                <w:color w:val="000000" w:themeColor="text1"/>
                <w:szCs w:val="20"/>
              </w:rPr>
            </w:pPr>
            <w:r w:rsidRPr="0000157D">
              <w:rPr>
                <w:color w:val="000000" w:themeColor="text1"/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1976DF" w:rsidRPr="0000157D" w:rsidRDefault="001976DF" w:rsidP="00C53351">
            <w:pPr>
              <w:spacing w:before="120"/>
              <w:jc w:val="both"/>
              <w:rPr>
                <w:color w:val="000000" w:themeColor="text1"/>
              </w:rPr>
            </w:pPr>
            <w:r w:rsidRPr="0000157D">
              <w:rPr>
                <w:color w:val="000000" w:themeColor="text1"/>
                <w:sz w:val="22"/>
              </w:rPr>
              <w:t>Mahasiswa :</w:t>
            </w:r>
          </w:p>
          <w:p w:rsidR="00AD03AE" w:rsidRPr="0000157D" w:rsidRDefault="00FC6064" w:rsidP="00AD03AE">
            <w:pPr>
              <w:numPr>
                <w:ilvl w:val="0"/>
                <w:numId w:val="16"/>
              </w:numPr>
              <w:spacing w:before="120"/>
              <w:ind w:left="170" w:hanging="170"/>
              <w:rPr>
                <w:color w:val="000000" w:themeColor="text1"/>
              </w:rPr>
            </w:pPr>
            <w:r w:rsidRPr="0000157D">
              <w:rPr>
                <w:color w:val="000000" w:themeColor="text1"/>
                <w:sz w:val="22"/>
                <w:lang w:val="id-ID"/>
              </w:rPr>
              <w:t xml:space="preserve">Melakukan penelusuran </w:t>
            </w:r>
            <w:r w:rsidR="00F20A96" w:rsidRPr="0000157D">
              <w:rPr>
                <w:color w:val="000000" w:themeColor="text1"/>
                <w:sz w:val="22"/>
                <w:lang w:val="en-ID"/>
              </w:rPr>
              <w:t xml:space="preserve"> </w:t>
            </w:r>
            <w:r w:rsidRPr="0000157D">
              <w:rPr>
                <w:color w:val="000000" w:themeColor="text1"/>
                <w:sz w:val="22"/>
                <w:lang w:val="id-ID"/>
              </w:rPr>
              <w:t>beberapa literatur yang berhubungan dengan</w:t>
            </w:r>
            <w:r w:rsidR="006909F9" w:rsidRPr="0000157D">
              <w:rPr>
                <w:color w:val="000000" w:themeColor="text1"/>
                <w:sz w:val="22"/>
                <w:lang w:val="id-ID"/>
              </w:rPr>
              <w:t xml:space="preserve"> </w:t>
            </w:r>
            <w:r w:rsidR="0000157D" w:rsidRPr="0000157D">
              <w:rPr>
                <w:color w:val="000000" w:themeColor="text1"/>
                <w:sz w:val="22"/>
              </w:rPr>
              <w:t>jenis-jenis limbah beserta sumbernya</w:t>
            </w:r>
          </w:p>
          <w:p w:rsidR="00E4251F" w:rsidRPr="0000157D" w:rsidRDefault="00E4251F" w:rsidP="00AD03AE">
            <w:pPr>
              <w:numPr>
                <w:ilvl w:val="0"/>
                <w:numId w:val="16"/>
              </w:numPr>
              <w:spacing w:before="120"/>
              <w:ind w:left="170" w:hanging="170"/>
              <w:rPr>
                <w:color w:val="000000" w:themeColor="text1"/>
              </w:rPr>
            </w:pPr>
            <w:r w:rsidRPr="0000157D">
              <w:rPr>
                <w:color w:val="000000" w:themeColor="text1"/>
                <w:sz w:val="22"/>
              </w:rPr>
              <w:t>Menyelesaikan soal latihan di kelas</w:t>
            </w:r>
          </w:p>
        </w:tc>
        <w:tc>
          <w:tcPr>
            <w:tcW w:w="488" w:type="pct"/>
            <w:gridSpan w:val="2"/>
          </w:tcPr>
          <w:p w:rsidR="001976DF" w:rsidRPr="0000157D" w:rsidRDefault="00605850" w:rsidP="001976DF">
            <w:pPr>
              <w:numPr>
                <w:ilvl w:val="0"/>
                <w:numId w:val="16"/>
              </w:numPr>
              <w:spacing w:before="120"/>
              <w:ind w:left="170" w:hanging="170"/>
              <w:rPr>
                <w:color w:val="000000" w:themeColor="text1"/>
              </w:rPr>
            </w:pPr>
            <w:r w:rsidRPr="0000157D">
              <w:rPr>
                <w:color w:val="000000" w:themeColor="text1"/>
                <w:lang w:val="id-ID"/>
              </w:rPr>
              <w:t>Jawaban terhadap pertanyaan lisan dan ujian tulisan</w:t>
            </w:r>
          </w:p>
        </w:tc>
        <w:tc>
          <w:tcPr>
            <w:tcW w:w="285" w:type="pct"/>
            <w:shd w:val="clear" w:color="auto" w:fill="auto"/>
          </w:tcPr>
          <w:p w:rsidR="001976DF" w:rsidRPr="007C6456" w:rsidRDefault="00265713" w:rsidP="00265713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en-ID"/>
              </w:rPr>
              <w:t>10</w:t>
            </w:r>
            <w:r w:rsidR="005F4018">
              <w:rPr>
                <w:rFonts w:cs="Calibri"/>
                <w:bCs/>
                <w:sz w:val="22"/>
                <w:szCs w:val="22"/>
                <w:lang w:val="id-ID"/>
              </w:rPr>
              <w:t xml:space="preserve"> </w:t>
            </w:r>
          </w:p>
        </w:tc>
      </w:tr>
      <w:tr w:rsidR="005F2832" w:rsidRPr="004B2EB3" w:rsidTr="00D21379">
        <w:tc>
          <w:tcPr>
            <w:tcW w:w="301" w:type="pct"/>
            <w:shd w:val="clear" w:color="auto" w:fill="auto"/>
          </w:tcPr>
          <w:p w:rsidR="005F2832" w:rsidRPr="00DB6B63" w:rsidRDefault="00AD03AE" w:rsidP="00AD03AE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en-ID" w:eastAsia="id-ID"/>
              </w:rPr>
            </w:pPr>
            <w:r>
              <w:rPr>
                <w:b/>
                <w:bCs/>
                <w:sz w:val="20"/>
                <w:szCs w:val="20"/>
                <w:lang w:val="en-ID" w:eastAsia="id-ID"/>
              </w:rPr>
              <w:t>4</w:t>
            </w:r>
            <w:r w:rsidR="00DB6B63">
              <w:rPr>
                <w:b/>
                <w:bCs/>
                <w:sz w:val="20"/>
                <w:szCs w:val="20"/>
                <w:lang w:val="en-ID" w:eastAsia="id-ID"/>
              </w:rPr>
              <w:t>-</w:t>
            </w:r>
            <w:r>
              <w:rPr>
                <w:b/>
                <w:bCs/>
                <w:sz w:val="20"/>
                <w:szCs w:val="20"/>
                <w:lang w:val="en-ID" w:eastAsia="id-ID"/>
              </w:rPr>
              <w:t>5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5F2832" w:rsidRPr="001F3C42" w:rsidRDefault="005F2832" w:rsidP="00C53351">
            <w:pPr>
              <w:spacing w:before="120"/>
              <w:rPr>
                <w:rFonts w:cs="Calibri"/>
              </w:rPr>
            </w:pPr>
            <w:r w:rsidRPr="001F3C42">
              <w:rPr>
                <w:rFonts w:cs="Calibri"/>
                <w:lang w:val="id-ID"/>
              </w:rPr>
              <w:t xml:space="preserve">Mahasiswa mampu </w:t>
            </w:r>
            <w:r w:rsidR="00AD03AE">
              <w:rPr>
                <w:rFonts w:cs="Calibri"/>
              </w:rPr>
              <w:t xml:space="preserve">memahami konsep </w:t>
            </w:r>
            <w:r w:rsidR="0000157D">
              <w:rPr>
                <w:rFonts w:cs="Calibri"/>
              </w:rPr>
              <w:t>pengolahan limbah secara kimia, fisika dan mikrobiologi</w:t>
            </w:r>
            <w:r w:rsidRPr="001F3C42">
              <w:rPr>
                <w:rFonts w:cs="Calibri"/>
              </w:rPr>
              <w:t>.</w:t>
            </w:r>
          </w:p>
          <w:p w:rsidR="005F2832" w:rsidRDefault="005F2832" w:rsidP="00C53351">
            <w:pPr>
              <w:spacing w:before="120"/>
              <w:rPr>
                <w:rFonts w:cs="Calibri"/>
                <w:lang w:val="id-ID"/>
              </w:rPr>
            </w:pPr>
          </w:p>
          <w:p w:rsidR="005F2832" w:rsidRPr="007C6456" w:rsidRDefault="005F2832" w:rsidP="00C53351">
            <w:pPr>
              <w:spacing w:before="120"/>
              <w:rPr>
                <w:rFonts w:cs="Calibri"/>
                <w:lang w:val="id-ID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262EF3" w:rsidRPr="0000157D" w:rsidRDefault="00262EF3" w:rsidP="00AD03AE">
            <w:pPr>
              <w:spacing w:before="120"/>
              <w:ind w:left="360"/>
              <w:rPr>
                <w:rFonts w:cs="Calibri"/>
                <w:bCs/>
                <w:color w:val="000000" w:themeColor="text1"/>
                <w:lang w:val="id-ID"/>
              </w:rPr>
            </w:pPr>
            <w:r w:rsidRPr="0000157D">
              <w:rPr>
                <w:rFonts w:cs="Calibri"/>
                <w:bCs/>
                <w:color w:val="000000" w:themeColor="text1"/>
                <w:lang w:val="en-ID"/>
              </w:rPr>
              <w:t xml:space="preserve">Konsep dasar </w:t>
            </w:r>
            <w:r w:rsidR="00AD03AE" w:rsidRPr="0000157D">
              <w:rPr>
                <w:rFonts w:cs="Calibri"/>
                <w:bCs/>
                <w:color w:val="000000" w:themeColor="text1"/>
                <w:lang w:val="en-ID"/>
              </w:rPr>
              <w:t>sistem</w:t>
            </w:r>
            <w:r w:rsidR="0000157D" w:rsidRPr="0000157D">
              <w:rPr>
                <w:rFonts w:cs="Calibri"/>
                <w:bCs/>
                <w:color w:val="000000" w:themeColor="text1"/>
                <w:lang w:val="en-ID"/>
              </w:rPr>
              <w:t xml:space="preserve"> pengolahan limbah baik kimia, fisika maupun secara mikrobiologi</w:t>
            </w:r>
          </w:p>
          <w:p w:rsidR="005F2832" w:rsidRPr="0000157D" w:rsidRDefault="005F2832" w:rsidP="00E772A1">
            <w:pPr>
              <w:spacing w:before="120"/>
              <w:rPr>
                <w:rFonts w:cs="Calibri"/>
                <w:bCs/>
                <w:color w:val="000000" w:themeColor="text1"/>
                <w:lang w:val="id-ID"/>
              </w:rPr>
            </w:pPr>
          </w:p>
        </w:tc>
        <w:tc>
          <w:tcPr>
            <w:tcW w:w="846" w:type="pct"/>
            <w:gridSpan w:val="5"/>
            <w:shd w:val="clear" w:color="auto" w:fill="auto"/>
          </w:tcPr>
          <w:p w:rsidR="005F2832" w:rsidRPr="0000157D" w:rsidRDefault="005F2832" w:rsidP="00C53351">
            <w:pPr>
              <w:tabs>
                <w:tab w:val="left" w:pos="3544"/>
              </w:tabs>
              <w:spacing w:before="120"/>
              <w:rPr>
                <w:color w:val="000000" w:themeColor="text1"/>
                <w:szCs w:val="20"/>
              </w:rPr>
            </w:pPr>
            <w:r w:rsidRPr="0000157D">
              <w:rPr>
                <w:color w:val="000000" w:themeColor="text1"/>
                <w:sz w:val="22"/>
                <w:szCs w:val="20"/>
              </w:rPr>
              <w:t>1.Ceramah</w:t>
            </w:r>
          </w:p>
          <w:p w:rsidR="005F2832" w:rsidRPr="0000157D" w:rsidRDefault="005F2832" w:rsidP="00C53351">
            <w:pPr>
              <w:tabs>
                <w:tab w:val="left" w:pos="3544"/>
              </w:tabs>
              <w:spacing w:before="120"/>
              <w:rPr>
                <w:color w:val="000000" w:themeColor="text1"/>
                <w:szCs w:val="20"/>
              </w:rPr>
            </w:pPr>
            <w:r w:rsidRPr="0000157D">
              <w:rPr>
                <w:color w:val="000000" w:themeColor="text1"/>
                <w:sz w:val="22"/>
                <w:szCs w:val="20"/>
              </w:rPr>
              <w:t>2.Diskusi</w:t>
            </w:r>
          </w:p>
          <w:p w:rsidR="005F2832" w:rsidRPr="0000157D" w:rsidRDefault="005F2832" w:rsidP="0000157D">
            <w:pPr>
              <w:spacing w:before="120"/>
              <w:ind w:left="174" w:hanging="174"/>
              <w:rPr>
                <w:color w:val="000000" w:themeColor="text1"/>
                <w:szCs w:val="20"/>
              </w:rPr>
            </w:pPr>
            <w:r w:rsidRPr="0000157D">
              <w:rPr>
                <w:color w:val="000000" w:themeColor="text1"/>
                <w:sz w:val="22"/>
                <w:szCs w:val="20"/>
                <w:lang w:val="id-ID"/>
              </w:rPr>
              <w:t>3.</w:t>
            </w:r>
            <w:r w:rsidRPr="0000157D">
              <w:rPr>
                <w:color w:val="000000" w:themeColor="text1"/>
                <w:sz w:val="22"/>
                <w:szCs w:val="22"/>
                <w:lang w:val="id-ID"/>
              </w:rPr>
              <w:t xml:space="preserve">Media: tayangan power point tentang </w:t>
            </w:r>
            <w:r w:rsidR="00E434BE" w:rsidRPr="0000157D">
              <w:rPr>
                <w:color w:val="000000" w:themeColor="text1"/>
                <w:sz w:val="22"/>
                <w:szCs w:val="22"/>
              </w:rPr>
              <w:t xml:space="preserve">konsep </w:t>
            </w:r>
            <w:r w:rsidR="0000157D" w:rsidRPr="0000157D">
              <w:rPr>
                <w:rFonts w:cs="Calibri"/>
                <w:bCs/>
                <w:color w:val="000000" w:themeColor="text1"/>
                <w:sz w:val="22"/>
                <w:szCs w:val="22"/>
                <w:lang w:val="en-ID"/>
              </w:rPr>
              <w:t>pengolahan limbah baik kimia, fisika maupun secara</w:t>
            </w:r>
            <w:r w:rsidR="0000157D" w:rsidRPr="0000157D">
              <w:rPr>
                <w:rFonts w:cs="Calibri"/>
                <w:bCs/>
                <w:color w:val="000000" w:themeColor="text1"/>
                <w:lang w:val="en-ID"/>
              </w:rPr>
              <w:t xml:space="preserve"> </w:t>
            </w:r>
            <w:r w:rsidR="0000157D" w:rsidRPr="0000157D">
              <w:rPr>
                <w:rFonts w:cs="Calibri"/>
                <w:bCs/>
                <w:color w:val="000000" w:themeColor="text1"/>
                <w:sz w:val="22"/>
                <w:szCs w:val="22"/>
                <w:lang w:val="en-ID"/>
              </w:rPr>
              <w:t>mikrobiologi</w:t>
            </w:r>
            <w:r w:rsidR="0000157D" w:rsidRPr="0000157D">
              <w:rPr>
                <w:color w:val="000000" w:themeColor="text1"/>
                <w:sz w:val="22"/>
                <w:szCs w:val="20"/>
              </w:rPr>
              <w:t xml:space="preserve"> </w:t>
            </w:r>
          </w:p>
        </w:tc>
        <w:tc>
          <w:tcPr>
            <w:tcW w:w="401" w:type="pct"/>
            <w:shd w:val="clear" w:color="auto" w:fill="auto"/>
          </w:tcPr>
          <w:p w:rsidR="005F2832" w:rsidRPr="0000157D" w:rsidRDefault="005F2832" w:rsidP="00C53351">
            <w:pPr>
              <w:spacing w:before="120"/>
              <w:rPr>
                <w:color w:val="000000" w:themeColor="text1"/>
                <w:szCs w:val="20"/>
              </w:rPr>
            </w:pPr>
            <w:r w:rsidRPr="0000157D">
              <w:rPr>
                <w:color w:val="000000" w:themeColor="text1"/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5F2832" w:rsidRPr="0000157D" w:rsidRDefault="005F2832" w:rsidP="00E029DC">
            <w:pPr>
              <w:spacing w:before="120"/>
              <w:jc w:val="both"/>
              <w:rPr>
                <w:color w:val="000000" w:themeColor="text1"/>
              </w:rPr>
            </w:pPr>
            <w:r w:rsidRPr="0000157D">
              <w:rPr>
                <w:color w:val="000000" w:themeColor="text1"/>
                <w:sz w:val="22"/>
              </w:rPr>
              <w:t>Mahasiswa :</w:t>
            </w:r>
          </w:p>
          <w:p w:rsidR="005F2832" w:rsidRPr="0000157D" w:rsidRDefault="005F2832" w:rsidP="0000157D">
            <w:pPr>
              <w:numPr>
                <w:ilvl w:val="0"/>
                <w:numId w:val="16"/>
              </w:numPr>
              <w:spacing w:before="120"/>
              <w:ind w:left="170" w:hanging="170"/>
              <w:rPr>
                <w:color w:val="000000" w:themeColor="text1"/>
              </w:rPr>
            </w:pPr>
            <w:r w:rsidRPr="0000157D">
              <w:rPr>
                <w:color w:val="000000" w:themeColor="text1"/>
                <w:sz w:val="22"/>
                <w:lang w:val="id-ID"/>
              </w:rPr>
              <w:t xml:space="preserve">Melakukan penelusuran beberapa literatur yang berhubungan dengan  </w:t>
            </w:r>
            <w:r w:rsidR="00E434BE" w:rsidRPr="0000157D">
              <w:rPr>
                <w:color w:val="000000" w:themeColor="text1"/>
                <w:sz w:val="22"/>
              </w:rPr>
              <w:t xml:space="preserve">konsep </w:t>
            </w:r>
            <w:r w:rsidR="0000157D" w:rsidRPr="0000157D">
              <w:rPr>
                <w:rFonts w:cs="Calibri"/>
                <w:bCs/>
                <w:color w:val="000000" w:themeColor="text1"/>
                <w:sz w:val="22"/>
                <w:szCs w:val="22"/>
                <w:lang w:val="en-ID"/>
              </w:rPr>
              <w:t>pengolahan limbah baik kimia, fisika maupun secara</w:t>
            </w:r>
            <w:r w:rsidR="0000157D" w:rsidRPr="0000157D">
              <w:rPr>
                <w:rFonts w:cs="Calibri"/>
                <w:bCs/>
                <w:color w:val="000000" w:themeColor="text1"/>
                <w:lang w:val="en-ID"/>
              </w:rPr>
              <w:t xml:space="preserve"> </w:t>
            </w:r>
            <w:r w:rsidR="0000157D" w:rsidRPr="0000157D">
              <w:rPr>
                <w:rFonts w:cs="Calibri"/>
                <w:bCs/>
                <w:color w:val="000000" w:themeColor="text1"/>
                <w:sz w:val="22"/>
                <w:szCs w:val="22"/>
                <w:lang w:val="en-ID"/>
              </w:rPr>
              <w:t>mikrobiologi</w:t>
            </w:r>
            <w:r w:rsidR="0000157D" w:rsidRPr="0000157D">
              <w:rPr>
                <w:color w:val="000000" w:themeColor="text1"/>
                <w:sz w:val="22"/>
                <w:szCs w:val="20"/>
              </w:rPr>
              <w:t xml:space="preserve"> </w:t>
            </w:r>
            <w:r w:rsidRPr="0000157D">
              <w:rPr>
                <w:color w:val="000000" w:themeColor="text1"/>
                <w:sz w:val="22"/>
              </w:rPr>
              <w:lastRenderedPageBreak/>
              <w:t>Menyelesaikan soal latihan di kelas</w:t>
            </w:r>
          </w:p>
        </w:tc>
        <w:tc>
          <w:tcPr>
            <w:tcW w:w="488" w:type="pct"/>
            <w:gridSpan w:val="2"/>
          </w:tcPr>
          <w:p w:rsidR="005F2832" w:rsidRPr="0000157D" w:rsidRDefault="005F2832" w:rsidP="00725347">
            <w:pPr>
              <w:numPr>
                <w:ilvl w:val="0"/>
                <w:numId w:val="16"/>
              </w:numPr>
              <w:spacing w:before="120"/>
              <w:ind w:left="170" w:hanging="170"/>
              <w:rPr>
                <w:color w:val="000000" w:themeColor="text1"/>
              </w:rPr>
            </w:pPr>
            <w:r w:rsidRPr="0000157D">
              <w:rPr>
                <w:color w:val="000000" w:themeColor="text1"/>
                <w:lang w:val="id-ID"/>
              </w:rPr>
              <w:lastRenderedPageBreak/>
              <w:t>Jawaban terhadap pertanyaan lisan dan ujian tulisan</w:t>
            </w:r>
          </w:p>
        </w:tc>
        <w:tc>
          <w:tcPr>
            <w:tcW w:w="285" w:type="pct"/>
            <w:shd w:val="clear" w:color="auto" w:fill="auto"/>
          </w:tcPr>
          <w:p w:rsidR="005F2832" w:rsidRPr="007C6456" w:rsidRDefault="00265713" w:rsidP="00265713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en-ID"/>
              </w:rPr>
              <w:t>10</w:t>
            </w:r>
          </w:p>
        </w:tc>
      </w:tr>
      <w:tr w:rsidR="00E434BE" w:rsidRPr="004B2EB3" w:rsidTr="00D21379">
        <w:tc>
          <w:tcPr>
            <w:tcW w:w="301" w:type="pct"/>
            <w:shd w:val="clear" w:color="auto" w:fill="auto"/>
          </w:tcPr>
          <w:p w:rsidR="00E434BE" w:rsidRDefault="00E434BE" w:rsidP="00E434BE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en-ID" w:eastAsia="id-ID"/>
              </w:rPr>
            </w:pPr>
            <w:r>
              <w:rPr>
                <w:b/>
                <w:bCs/>
                <w:sz w:val="20"/>
                <w:szCs w:val="20"/>
                <w:lang w:val="en-ID" w:eastAsia="id-ID"/>
              </w:rPr>
              <w:lastRenderedPageBreak/>
              <w:t>6-7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434BE" w:rsidRPr="001F3C42" w:rsidRDefault="00E434BE" w:rsidP="00E434BE">
            <w:pPr>
              <w:spacing w:before="120"/>
              <w:rPr>
                <w:rFonts w:cs="Calibri"/>
              </w:rPr>
            </w:pPr>
            <w:r w:rsidRPr="001F3C42">
              <w:rPr>
                <w:rFonts w:cs="Calibri"/>
                <w:lang w:val="id-ID"/>
              </w:rPr>
              <w:t xml:space="preserve">Mahasiswa mampu </w:t>
            </w:r>
            <w:r>
              <w:rPr>
                <w:rFonts w:cs="Calibri"/>
              </w:rPr>
              <w:t xml:space="preserve">memahami konsep </w:t>
            </w:r>
            <w:r w:rsidR="0000157D">
              <w:rPr>
                <w:rFonts w:cs="Calibri"/>
              </w:rPr>
              <w:t>pengolahan limbah secara kimia</w:t>
            </w:r>
          </w:p>
          <w:p w:rsidR="00E434BE" w:rsidRDefault="00E434BE" w:rsidP="00E434BE">
            <w:pPr>
              <w:spacing w:before="120"/>
              <w:rPr>
                <w:rFonts w:cs="Calibri"/>
                <w:lang w:val="id-ID"/>
              </w:rPr>
            </w:pPr>
          </w:p>
          <w:p w:rsidR="00E434BE" w:rsidRPr="007C6456" w:rsidRDefault="00E434BE" w:rsidP="00E434BE">
            <w:pPr>
              <w:spacing w:before="120"/>
              <w:rPr>
                <w:rFonts w:cs="Calibri"/>
                <w:lang w:val="id-ID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E434BE" w:rsidRPr="00053DC8" w:rsidRDefault="0000157D" w:rsidP="0000157D">
            <w:pPr>
              <w:spacing w:before="120"/>
              <w:ind w:left="360"/>
              <w:rPr>
                <w:rFonts w:cs="Calibri"/>
                <w:bCs/>
                <w:color w:val="000000" w:themeColor="text1"/>
                <w:lang w:val="id-ID"/>
              </w:rPr>
            </w:pPr>
            <w:proofErr w:type="spellStart"/>
            <w:r w:rsidRPr="00053DC8">
              <w:rPr>
                <w:rFonts w:cs="Calibri"/>
                <w:bCs/>
                <w:color w:val="000000" w:themeColor="text1"/>
                <w:lang w:val="en-ID"/>
              </w:rPr>
              <w:t>Pengolahaan</w:t>
            </w:r>
            <w:proofErr w:type="spellEnd"/>
            <w:r w:rsidRPr="00053DC8">
              <w:rPr>
                <w:rFonts w:cs="Calibri"/>
                <w:bCs/>
                <w:color w:val="000000" w:themeColor="text1"/>
                <w:lang w:val="en-ID"/>
              </w:rPr>
              <w:t xml:space="preserve"> </w:t>
            </w:r>
            <w:proofErr w:type="spellStart"/>
            <w:r w:rsidRPr="00053DC8">
              <w:rPr>
                <w:rFonts w:cs="Calibri"/>
                <w:bCs/>
                <w:color w:val="000000" w:themeColor="text1"/>
                <w:lang w:val="en-ID"/>
              </w:rPr>
              <w:t>limbah</w:t>
            </w:r>
            <w:proofErr w:type="spellEnd"/>
            <w:r w:rsidRPr="00053DC8">
              <w:rPr>
                <w:rFonts w:cs="Calibri"/>
                <w:bCs/>
                <w:color w:val="000000" w:themeColor="text1"/>
                <w:lang w:val="en-ID"/>
              </w:rPr>
              <w:t xml:space="preserve"> </w:t>
            </w:r>
            <w:proofErr w:type="spellStart"/>
            <w:r w:rsidRPr="00053DC8">
              <w:rPr>
                <w:rFonts w:cs="Calibri"/>
                <w:bCs/>
                <w:color w:val="000000" w:themeColor="text1"/>
                <w:lang w:val="en-ID"/>
              </w:rPr>
              <w:t>menggunakan</w:t>
            </w:r>
            <w:proofErr w:type="spellEnd"/>
            <w:r w:rsidRPr="00053DC8">
              <w:rPr>
                <w:rFonts w:cs="Calibri"/>
                <w:bCs/>
                <w:color w:val="000000" w:themeColor="text1"/>
                <w:lang w:val="en-ID"/>
              </w:rPr>
              <w:t xml:space="preserve"> </w:t>
            </w:r>
            <w:proofErr w:type="spellStart"/>
            <w:r w:rsidRPr="00053DC8">
              <w:rPr>
                <w:rFonts w:cs="Calibri"/>
                <w:bCs/>
                <w:color w:val="000000" w:themeColor="text1"/>
                <w:lang w:val="en-ID"/>
              </w:rPr>
              <w:t>bahan</w:t>
            </w:r>
            <w:proofErr w:type="spellEnd"/>
            <w:r w:rsidRPr="00053DC8">
              <w:rPr>
                <w:rFonts w:cs="Calibri"/>
                <w:bCs/>
                <w:color w:val="000000" w:themeColor="text1"/>
                <w:lang w:val="en-ID"/>
              </w:rPr>
              <w:t xml:space="preserve"> kimia 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E434BE" w:rsidRPr="00053DC8" w:rsidRDefault="00E434BE" w:rsidP="00E434BE">
            <w:pPr>
              <w:tabs>
                <w:tab w:val="left" w:pos="3544"/>
              </w:tabs>
              <w:spacing w:before="120"/>
              <w:rPr>
                <w:color w:val="000000" w:themeColor="text1"/>
                <w:szCs w:val="20"/>
              </w:rPr>
            </w:pPr>
            <w:r w:rsidRPr="00053DC8">
              <w:rPr>
                <w:color w:val="000000" w:themeColor="text1"/>
                <w:sz w:val="22"/>
                <w:szCs w:val="20"/>
              </w:rPr>
              <w:t>1.Ceramah</w:t>
            </w:r>
          </w:p>
          <w:p w:rsidR="00E434BE" w:rsidRPr="00053DC8" w:rsidRDefault="00E434BE" w:rsidP="00E434BE">
            <w:pPr>
              <w:tabs>
                <w:tab w:val="left" w:pos="3544"/>
              </w:tabs>
              <w:spacing w:before="120"/>
              <w:rPr>
                <w:color w:val="000000" w:themeColor="text1"/>
                <w:szCs w:val="20"/>
              </w:rPr>
            </w:pPr>
            <w:r w:rsidRPr="00053DC8">
              <w:rPr>
                <w:color w:val="000000" w:themeColor="text1"/>
                <w:sz w:val="22"/>
                <w:szCs w:val="20"/>
              </w:rPr>
              <w:t>2.Diskusi</w:t>
            </w:r>
          </w:p>
          <w:p w:rsidR="00E434BE" w:rsidRPr="00053DC8" w:rsidRDefault="00E434BE" w:rsidP="0000157D">
            <w:pPr>
              <w:spacing w:before="120"/>
              <w:ind w:left="174" w:hanging="174"/>
              <w:rPr>
                <w:color w:val="000000" w:themeColor="text1"/>
                <w:szCs w:val="20"/>
              </w:rPr>
            </w:pPr>
            <w:r w:rsidRPr="00053DC8">
              <w:rPr>
                <w:color w:val="000000" w:themeColor="text1"/>
                <w:sz w:val="22"/>
                <w:szCs w:val="20"/>
                <w:lang w:val="id-ID"/>
              </w:rPr>
              <w:t xml:space="preserve">3.Media: tayangan power point tentang </w:t>
            </w:r>
            <w:r w:rsidRPr="00053DC8">
              <w:rPr>
                <w:color w:val="000000" w:themeColor="text1"/>
                <w:sz w:val="22"/>
                <w:szCs w:val="20"/>
              </w:rPr>
              <w:t xml:space="preserve">konsep </w:t>
            </w:r>
            <w:r w:rsidR="0000157D" w:rsidRPr="00053DC8">
              <w:rPr>
                <w:color w:val="000000" w:themeColor="text1"/>
                <w:sz w:val="22"/>
                <w:szCs w:val="20"/>
              </w:rPr>
              <w:t>pengolahan limbah secara kimia</w:t>
            </w:r>
          </w:p>
        </w:tc>
        <w:tc>
          <w:tcPr>
            <w:tcW w:w="401" w:type="pct"/>
            <w:shd w:val="clear" w:color="auto" w:fill="auto"/>
          </w:tcPr>
          <w:p w:rsidR="00E434BE" w:rsidRPr="00053DC8" w:rsidRDefault="00E434BE" w:rsidP="00E434BE">
            <w:pPr>
              <w:spacing w:before="120"/>
              <w:rPr>
                <w:color w:val="000000" w:themeColor="text1"/>
                <w:szCs w:val="20"/>
              </w:rPr>
            </w:pPr>
            <w:r w:rsidRPr="00053DC8">
              <w:rPr>
                <w:color w:val="000000" w:themeColor="text1"/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E434BE" w:rsidRPr="00053DC8" w:rsidRDefault="00E434BE" w:rsidP="00E434BE">
            <w:pPr>
              <w:spacing w:before="120"/>
              <w:jc w:val="both"/>
              <w:rPr>
                <w:color w:val="000000" w:themeColor="text1"/>
              </w:rPr>
            </w:pPr>
            <w:r w:rsidRPr="00053DC8">
              <w:rPr>
                <w:color w:val="000000" w:themeColor="text1"/>
                <w:sz w:val="22"/>
              </w:rPr>
              <w:t>Mahasiswa :</w:t>
            </w:r>
          </w:p>
          <w:p w:rsidR="00E434BE" w:rsidRPr="00053DC8" w:rsidRDefault="00E434BE" w:rsidP="00E434BE">
            <w:pPr>
              <w:numPr>
                <w:ilvl w:val="0"/>
                <w:numId w:val="16"/>
              </w:numPr>
              <w:spacing w:before="120"/>
              <w:ind w:left="170" w:hanging="170"/>
              <w:rPr>
                <w:color w:val="000000" w:themeColor="text1"/>
              </w:rPr>
            </w:pPr>
            <w:r w:rsidRPr="00053DC8">
              <w:rPr>
                <w:color w:val="000000" w:themeColor="text1"/>
                <w:sz w:val="22"/>
                <w:lang w:val="id-ID"/>
              </w:rPr>
              <w:t xml:space="preserve">Melakukan penelusuran beberapa literatur yang berhubungan dengan  </w:t>
            </w:r>
            <w:r w:rsidRPr="00053DC8">
              <w:rPr>
                <w:color w:val="000000" w:themeColor="text1"/>
                <w:sz w:val="22"/>
              </w:rPr>
              <w:t xml:space="preserve">konsep </w:t>
            </w:r>
            <w:r w:rsidR="0000157D" w:rsidRPr="00053DC8">
              <w:rPr>
                <w:color w:val="000000" w:themeColor="text1"/>
                <w:sz w:val="22"/>
              </w:rPr>
              <w:t xml:space="preserve">pengolahan limbah secara kimia </w:t>
            </w:r>
          </w:p>
          <w:p w:rsidR="00E434BE" w:rsidRPr="00053DC8" w:rsidRDefault="00E434BE" w:rsidP="00E434BE">
            <w:pPr>
              <w:numPr>
                <w:ilvl w:val="0"/>
                <w:numId w:val="16"/>
              </w:numPr>
              <w:spacing w:before="120"/>
              <w:ind w:left="170" w:hanging="170"/>
              <w:rPr>
                <w:color w:val="000000" w:themeColor="text1"/>
              </w:rPr>
            </w:pPr>
            <w:r w:rsidRPr="00053DC8">
              <w:rPr>
                <w:color w:val="000000" w:themeColor="text1"/>
                <w:sz w:val="22"/>
              </w:rPr>
              <w:t>Menyelesaikan soal latihan di kelas</w:t>
            </w:r>
          </w:p>
        </w:tc>
        <w:tc>
          <w:tcPr>
            <w:tcW w:w="488" w:type="pct"/>
            <w:gridSpan w:val="2"/>
          </w:tcPr>
          <w:p w:rsidR="00E434BE" w:rsidRPr="00053DC8" w:rsidRDefault="00E434BE" w:rsidP="00E434BE">
            <w:pPr>
              <w:numPr>
                <w:ilvl w:val="0"/>
                <w:numId w:val="16"/>
              </w:numPr>
              <w:spacing w:before="120"/>
              <w:ind w:left="170" w:hanging="170"/>
              <w:rPr>
                <w:color w:val="000000" w:themeColor="text1"/>
              </w:rPr>
            </w:pPr>
            <w:r w:rsidRPr="00053DC8">
              <w:rPr>
                <w:color w:val="000000" w:themeColor="text1"/>
                <w:lang w:val="id-ID"/>
              </w:rPr>
              <w:t>Jawaban terhadap pertanyaan lisan dan ujian tulisan</w:t>
            </w:r>
          </w:p>
        </w:tc>
        <w:tc>
          <w:tcPr>
            <w:tcW w:w="285" w:type="pct"/>
            <w:shd w:val="clear" w:color="auto" w:fill="auto"/>
          </w:tcPr>
          <w:p w:rsidR="00E434BE" w:rsidRPr="007C6456" w:rsidRDefault="00265713" w:rsidP="00265713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en-ID"/>
              </w:rPr>
              <w:t>10</w:t>
            </w:r>
          </w:p>
        </w:tc>
      </w:tr>
      <w:tr w:rsidR="00E434BE" w:rsidRPr="004B2EB3" w:rsidTr="00D21379">
        <w:trPr>
          <w:trHeight w:val="449"/>
        </w:trPr>
        <w:tc>
          <w:tcPr>
            <w:tcW w:w="301" w:type="pct"/>
            <w:shd w:val="clear" w:color="auto" w:fill="E7E6E6"/>
          </w:tcPr>
          <w:p w:rsidR="00E434BE" w:rsidRPr="00387503" w:rsidRDefault="00E434BE" w:rsidP="00E434BE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926" w:type="pct"/>
            <w:gridSpan w:val="14"/>
            <w:shd w:val="clear" w:color="auto" w:fill="E7E6E6"/>
          </w:tcPr>
          <w:p w:rsidR="00E434BE" w:rsidRPr="00387503" w:rsidRDefault="00E434BE" w:rsidP="00E434BE">
            <w:pPr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Evaluasi Tengah Semester</w:t>
            </w:r>
          </w:p>
        </w:tc>
        <w:tc>
          <w:tcPr>
            <w:tcW w:w="488" w:type="pct"/>
            <w:gridSpan w:val="2"/>
          </w:tcPr>
          <w:p w:rsidR="00E434BE" w:rsidRPr="00387503" w:rsidRDefault="00E434BE" w:rsidP="00E434BE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85" w:type="pct"/>
            <w:shd w:val="clear" w:color="auto" w:fill="auto"/>
          </w:tcPr>
          <w:p w:rsidR="00E434BE" w:rsidRPr="00387503" w:rsidRDefault="00E434BE" w:rsidP="00E434BE">
            <w:pPr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53DC8" w:rsidRPr="004B2EB3" w:rsidTr="00D21379">
        <w:tc>
          <w:tcPr>
            <w:tcW w:w="301" w:type="pct"/>
            <w:shd w:val="clear" w:color="auto" w:fill="auto"/>
          </w:tcPr>
          <w:p w:rsidR="00053DC8" w:rsidRPr="00E042C6" w:rsidRDefault="00053DC8" w:rsidP="00053DC8">
            <w:pPr>
              <w:ind w:left="-90"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9</w:t>
            </w:r>
            <w:r>
              <w:rPr>
                <w:b/>
                <w:bCs/>
                <w:sz w:val="20"/>
                <w:szCs w:val="20"/>
                <w:lang w:eastAsia="id-ID"/>
              </w:rPr>
              <w:t>-10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053DC8" w:rsidRPr="001F3C42" w:rsidRDefault="00053DC8" w:rsidP="00053DC8">
            <w:pPr>
              <w:spacing w:before="120"/>
              <w:rPr>
                <w:rFonts w:cs="Calibri"/>
              </w:rPr>
            </w:pPr>
            <w:r w:rsidRPr="00EE1253">
              <w:rPr>
                <w:rFonts w:cs="Calibri"/>
                <w:lang w:val="id-ID"/>
              </w:rPr>
              <w:t xml:space="preserve">Mahasiswa mampu </w:t>
            </w:r>
            <w:r>
              <w:rPr>
                <w:rFonts w:cs="Calibri"/>
              </w:rPr>
              <w:t>memahami konsep pengolahan limbah secara fisika</w:t>
            </w:r>
          </w:p>
          <w:p w:rsidR="00053DC8" w:rsidRPr="00EE1253" w:rsidRDefault="00053DC8" w:rsidP="00053DC8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053DC8" w:rsidRPr="00EE1253" w:rsidRDefault="00053DC8" w:rsidP="00053DC8">
            <w:pPr>
              <w:spacing w:before="120"/>
              <w:rPr>
                <w:rFonts w:cs="Calibri"/>
                <w:lang w:val="id-ID"/>
              </w:rPr>
            </w:pPr>
          </w:p>
          <w:p w:rsidR="00053DC8" w:rsidRPr="00C12B86" w:rsidRDefault="00053DC8" w:rsidP="00053DC8">
            <w:pPr>
              <w:spacing w:before="120"/>
              <w:rPr>
                <w:rFonts w:cs="Calibri"/>
                <w:b/>
                <w:lang w:val="id-ID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053DC8" w:rsidRPr="00053DC8" w:rsidRDefault="00053DC8" w:rsidP="00053DC8">
            <w:pPr>
              <w:spacing w:before="120"/>
              <w:ind w:left="360"/>
              <w:rPr>
                <w:rFonts w:cs="Calibri"/>
                <w:bCs/>
                <w:color w:val="000000" w:themeColor="text1"/>
                <w:lang w:val="id-ID"/>
              </w:rPr>
            </w:pPr>
            <w:proofErr w:type="spellStart"/>
            <w:r w:rsidRPr="00053DC8">
              <w:rPr>
                <w:rFonts w:cs="Calibri"/>
                <w:bCs/>
                <w:color w:val="000000" w:themeColor="text1"/>
                <w:lang w:val="en-ID"/>
              </w:rPr>
              <w:t>Pengolahaan</w:t>
            </w:r>
            <w:proofErr w:type="spellEnd"/>
            <w:r w:rsidRPr="00053DC8">
              <w:rPr>
                <w:rFonts w:cs="Calibri"/>
                <w:bCs/>
                <w:color w:val="000000" w:themeColor="text1"/>
                <w:lang w:val="en-ID"/>
              </w:rPr>
              <w:t xml:space="preserve"> </w:t>
            </w:r>
            <w:proofErr w:type="spellStart"/>
            <w:r w:rsidRPr="00053DC8">
              <w:rPr>
                <w:rFonts w:cs="Calibri"/>
                <w:bCs/>
                <w:color w:val="000000" w:themeColor="text1"/>
                <w:lang w:val="en-ID"/>
              </w:rPr>
              <w:t>limbah</w:t>
            </w:r>
            <w:proofErr w:type="spellEnd"/>
            <w:r w:rsidRPr="00053DC8">
              <w:rPr>
                <w:rFonts w:cs="Calibri"/>
                <w:bCs/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 w:themeColor="text1"/>
                <w:lang w:val="en-ID"/>
              </w:rPr>
              <w:t>secara</w:t>
            </w:r>
            <w:proofErr w:type="spellEnd"/>
            <w:r>
              <w:rPr>
                <w:rFonts w:cs="Calibri"/>
                <w:bCs/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 w:themeColor="text1"/>
                <w:lang w:val="en-ID"/>
              </w:rPr>
              <w:t>fisika</w:t>
            </w:r>
            <w:proofErr w:type="spellEnd"/>
            <w:r>
              <w:rPr>
                <w:rFonts w:cs="Calibri"/>
                <w:bCs/>
                <w:color w:val="000000" w:themeColor="text1"/>
                <w:lang w:val="en-ID"/>
              </w:rPr>
              <w:t xml:space="preserve"> </w:t>
            </w:r>
            <w:r w:rsidRPr="00053DC8">
              <w:rPr>
                <w:rFonts w:cs="Calibri"/>
                <w:bCs/>
                <w:color w:val="000000" w:themeColor="text1"/>
                <w:lang w:val="en-ID"/>
              </w:rPr>
              <w:t xml:space="preserve"> 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053DC8" w:rsidRPr="00EE1253" w:rsidRDefault="00053DC8" w:rsidP="00053DC8">
            <w:pPr>
              <w:tabs>
                <w:tab w:val="left" w:pos="3544"/>
              </w:tabs>
              <w:spacing w:before="120"/>
            </w:pPr>
            <w:r w:rsidRPr="00EE1253">
              <w:rPr>
                <w:sz w:val="22"/>
                <w:szCs w:val="20"/>
              </w:rPr>
              <w:t>1.</w:t>
            </w:r>
            <w:r w:rsidRPr="00EE1253">
              <w:rPr>
                <w:sz w:val="22"/>
                <w:szCs w:val="22"/>
              </w:rPr>
              <w:t>Ceramah</w:t>
            </w:r>
          </w:p>
          <w:p w:rsidR="00053DC8" w:rsidRPr="00EE1253" w:rsidRDefault="00053DC8" w:rsidP="00053DC8">
            <w:pPr>
              <w:tabs>
                <w:tab w:val="left" w:pos="3544"/>
              </w:tabs>
              <w:spacing w:before="120"/>
            </w:pPr>
            <w:r w:rsidRPr="00EE1253">
              <w:rPr>
                <w:sz w:val="22"/>
                <w:szCs w:val="22"/>
              </w:rPr>
              <w:t>2.Diskusi</w:t>
            </w:r>
          </w:p>
          <w:p w:rsidR="00053DC8" w:rsidRPr="00C12B86" w:rsidRDefault="00053DC8" w:rsidP="00053DC8">
            <w:pPr>
              <w:spacing w:before="120"/>
              <w:ind w:left="174" w:hanging="174"/>
              <w:rPr>
                <w:b/>
                <w:szCs w:val="20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3.</w:t>
            </w:r>
            <w:r w:rsidRPr="00EE1253">
              <w:rPr>
                <w:sz w:val="22"/>
                <w:szCs w:val="22"/>
                <w:lang w:val="id-ID"/>
              </w:rPr>
              <w:t>Media: tayangan power point tentang materi</w:t>
            </w:r>
            <w:r w:rsidRPr="00EE1253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terkait</w:t>
            </w:r>
            <w:r w:rsidRPr="00EE1253">
              <w:rPr>
                <w:sz w:val="22"/>
                <w:szCs w:val="22"/>
                <w:lang w:val="id-ID"/>
              </w:rPr>
              <w:t>.</w:t>
            </w:r>
          </w:p>
        </w:tc>
        <w:tc>
          <w:tcPr>
            <w:tcW w:w="401" w:type="pct"/>
            <w:shd w:val="clear" w:color="auto" w:fill="auto"/>
          </w:tcPr>
          <w:p w:rsidR="00053DC8" w:rsidRPr="00FC737E" w:rsidRDefault="00053DC8" w:rsidP="00053DC8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053DC8" w:rsidRPr="00FC737E" w:rsidRDefault="00053DC8" w:rsidP="00053DC8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:rsidR="00053DC8" w:rsidRPr="006909F9" w:rsidRDefault="00053DC8" w:rsidP="00053DC8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 xml:space="preserve">Melakukan penelusuran beberapa literatur yang berhubungan dengan  </w:t>
            </w:r>
            <w:r>
              <w:rPr>
                <w:sz w:val="22"/>
              </w:rPr>
              <w:t>p</w:t>
            </w:r>
            <w:proofErr w:type="spellStart"/>
            <w:r w:rsidRPr="00053DC8">
              <w:rPr>
                <w:rFonts w:cs="Calibri"/>
                <w:bCs/>
                <w:color w:val="000000" w:themeColor="text1"/>
                <w:lang w:val="en-ID"/>
              </w:rPr>
              <w:t>engolahaan</w:t>
            </w:r>
            <w:proofErr w:type="spellEnd"/>
            <w:r w:rsidRPr="00053DC8">
              <w:rPr>
                <w:rFonts w:cs="Calibri"/>
                <w:bCs/>
                <w:color w:val="000000" w:themeColor="text1"/>
                <w:lang w:val="en-ID"/>
              </w:rPr>
              <w:t xml:space="preserve"> </w:t>
            </w:r>
            <w:proofErr w:type="spellStart"/>
            <w:r w:rsidRPr="00053DC8">
              <w:rPr>
                <w:rFonts w:cs="Calibri"/>
                <w:bCs/>
                <w:color w:val="000000" w:themeColor="text1"/>
                <w:lang w:val="en-ID"/>
              </w:rPr>
              <w:t>limbah</w:t>
            </w:r>
            <w:proofErr w:type="spellEnd"/>
            <w:r w:rsidRPr="00053DC8">
              <w:rPr>
                <w:rFonts w:cs="Calibri"/>
                <w:bCs/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 w:themeColor="text1"/>
                <w:lang w:val="en-ID"/>
              </w:rPr>
              <w:t>secara</w:t>
            </w:r>
            <w:proofErr w:type="spellEnd"/>
            <w:r>
              <w:rPr>
                <w:rFonts w:cs="Calibri"/>
                <w:bCs/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 w:themeColor="text1"/>
                <w:lang w:val="en-ID"/>
              </w:rPr>
              <w:t>fisika</w:t>
            </w:r>
            <w:proofErr w:type="spellEnd"/>
            <w:r>
              <w:rPr>
                <w:rFonts w:cs="Calibri"/>
                <w:bCs/>
                <w:color w:val="000000" w:themeColor="text1"/>
                <w:lang w:val="en-ID"/>
              </w:rPr>
              <w:t xml:space="preserve"> </w:t>
            </w:r>
            <w:r w:rsidRPr="00053DC8">
              <w:rPr>
                <w:rFonts w:cs="Calibri"/>
                <w:bCs/>
                <w:color w:val="000000" w:themeColor="text1"/>
                <w:lang w:val="en-ID"/>
              </w:rPr>
              <w:t xml:space="preserve"> </w:t>
            </w:r>
          </w:p>
          <w:p w:rsidR="00053DC8" w:rsidRPr="005500B1" w:rsidRDefault="00053DC8" w:rsidP="00053DC8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B013CF">
              <w:rPr>
                <w:sz w:val="22"/>
              </w:rPr>
              <w:t>Menyelesaikan soal latihan di kelas</w:t>
            </w:r>
          </w:p>
        </w:tc>
        <w:tc>
          <w:tcPr>
            <w:tcW w:w="488" w:type="pct"/>
            <w:gridSpan w:val="2"/>
          </w:tcPr>
          <w:p w:rsidR="00053DC8" w:rsidRPr="001976DF" w:rsidRDefault="00053DC8" w:rsidP="00053DC8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BD3FB5">
              <w:rPr>
                <w:lang w:val="id-ID"/>
              </w:rPr>
              <w:t>Jawaban terhadap pertanyaan lisan dan ujian tulisan</w:t>
            </w:r>
          </w:p>
        </w:tc>
        <w:tc>
          <w:tcPr>
            <w:tcW w:w="285" w:type="pct"/>
            <w:shd w:val="clear" w:color="auto" w:fill="auto"/>
          </w:tcPr>
          <w:p w:rsidR="00053DC8" w:rsidRPr="007C6456" w:rsidRDefault="00053DC8" w:rsidP="00053DC8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</w:rPr>
              <w:t>2</w:t>
            </w:r>
            <w:r>
              <w:rPr>
                <w:rFonts w:cs="Calibri"/>
                <w:bCs/>
                <w:sz w:val="22"/>
                <w:szCs w:val="22"/>
                <w:lang w:val="id-ID"/>
              </w:rPr>
              <w:t>0</w:t>
            </w:r>
          </w:p>
        </w:tc>
      </w:tr>
      <w:tr w:rsidR="00053DC8" w:rsidRPr="004B2EB3" w:rsidTr="00D21379">
        <w:tc>
          <w:tcPr>
            <w:tcW w:w="301" w:type="pct"/>
            <w:shd w:val="clear" w:color="auto" w:fill="auto"/>
          </w:tcPr>
          <w:p w:rsidR="00053DC8" w:rsidRPr="00E042C6" w:rsidRDefault="00053DC8" w:rsidP="00053DC8">
            <w:pPr>
              <w:ind w:right="-108"/>
              <w:jc w:val="center"/>
              <w:rPr>
                <w:b/>
                <w:bCs/>
                <w:sz w:val="20"/>
                <w:szCs w:val="20"/>
                <w:lang w:val="id-ID"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1</w:t>
            </w:r>
            <w:r>
              <w:rPr>
                <w:b/>
                <w:bCs/>
                <w:sz w:val="20"/>
                <w:szCs w:val="20"/>
                <w:lang w:eastAsia="id-ID"/>
              </w:rPr>
              <w:t>1</w:t>
            </w:r>
            <w:r>
              <w:rPr>
                <w:b/>
                <w:bCs/>
                <w:sz w:val="20"/>
                <w:szCs w:val="20"/>
                <w:lang w:val="en-ID" w:eastAsia="id-ID"/>
              </w:rPr>
              <w:t>-12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053DC8" w:rsidRPr="001F3C42" w:rsidRDefault="00053DC8" w:rsidP="00053DC8">
            <w:pPr>
              <w:spacing w:before="120"/>
              <w:rPr>
                <w:rFonts w:cs="Calibri"/>
              </w:rPr>
            </w:pPr>
            <w:r w:rsidRPr="00EE1253">
              <w:rPr>
                <w:rFonts w:cs="Calibri"/>
                <w:lang w:val="id-ID"/>
              </w:rPr>
              <w:t xml:space="preserve">Mahasiswa mampu </w:t>
            </w:r>
            <w:r>
              <w:rPr>
                <w:rFonts w:cs="Calibri"/>
              </w:rPr>
              <w:t>memahami konsep pengolahan limbah secara mikrobiologi</w:t>
            </w:r>
          </w:p>
          <w:p w:rsidR="00053DC8" w:rsidRPr="00EE1253" w:rsidRDefault="00053DC8" w:rsidP="00053DC8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053DC8" w:rsidRPr="00EE1253" w:rsidRDefault="00053DC8" w:rsidP="00053DC8">
            <w:pPr>
              <w:spacing w:before="120"/>
              <w:rPr>
                <w:rFonts w:cs="Calibri"/>
                <w:lang w:val="id-ID"/>
              </w:rPr>
            </w:pPr>
          </w:p>
          <w:p w:rsidR="00053DC8" w:rsidRPr="00C12B86" w:rsidRDefault="00053DC8" w:rsidP="00053DC8">
            <w:pPr>
              <w:spacing w:before="120"/>
              <w:rPr>
                <w:rFonts w:cs="Calibri"/>
                <w:b/>
                <w:lang w:val="id-ID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053DC8" w:rsidRPr="00053DC8" w:rsidRDefault="00053DC8" w:rsidP="00053DC8">
            <w:pPr>
              <w:spacing w:before="120"/>
              <w:ind w:left="360"/>
              <w:rPr>
                <w:rFonts w:cs="Calibri"/>
                <w:bCs/>
                <w:color w:val="000000" w:themeColor="text1"/>
                <w:lang w:val="id-ID"/>
              </w:rPr>
            </w:pPr>
            <w:proofErr w:type="spellStart"/>
            <w:r w:rsidRPr="00053DC8">
              <w:rPr>
                <w:rFonts w:cs="Calibri"/>
                <w:bCs/>
                <w:color w:val="000000" w:themeColor="text1"/>
                <w:lang w:val="en-ID"/>
              </w:rPr>
              <w:t>Pengolahaan</w:t>
            </w:r>
            <w:proofErr w:type="spellEnd"/>
            <w:r w:rsidRPr="00053DC8">
              <w:rPr>
                <w:rFonts w:cs="Calibri"/>
                <w:bCs/>
                <w:color w:val="000000" w:themeColor="text1"/>
                <w:lang w:val="en-ID"/>
              </w:rPr>
              <w:t xml:space="preserve"> </w:t>
            </w:r>
            <w:proofErr w:type="spellStart"/>
            <w:r w:rsidRPr="00053DC8">
              <w:rPr>
                <w:rFonts w:cs="Calibri"/>
                <w:bCs/>
                <w:color w:val="000000" w:themeColor="text1"/>
                <w:lang w:val="en-ID"/>
              </w:rPr>
              <w:t>limbah</w:t>
            </w:r>
            <w:proofErr w:type="spellEnd"/>
            <w:r w:rsidRPr="00053DC8">
              <w:rPr>
                <w:rFonts w:cs="Calibri"/>
                <w:bCs/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 w:themeColor="text1"/>
                <w:lang w:val="en-ID"/>
              </w:rPr>
              <w:t>secara</w:t>
            </w:r>
            <w:proofErr w:type="spellEnd"/>
            <w:r>
              <w:rPr>
                <w:rFonts w:cs="Calibri"/>
                <w:bCs/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 w:themeColor="text1"/>
                <w:lang w:val="en-ID"/>
              </w:rPr>
              <w:t>mikrobiologi</w:t>
            </w:r>
            <w:proofErr w:type="spellEnd"/>
            <w:r>
              <w:rPr>
                <w:rFonts w:cs="Calibri"/>
                <w:bCs/>
                <w:color w:val="000000" w:themeColor="text1"/>
                <w:lang w:val="en-ID"/>
              </w:rPr>
              <w:t xml:space="preserve"> </w:t>
            </w:r>
            <w:r w:rsidRPr="00053DC8">
              <w:rPr>
                <w:rFonts w:cs="Calibri"/>
                <w:bCs/>
                <w:color w:val="000000" w:themeColor="text1"/>
                <w:lang w:val="en-ID"/>
              </w:rPr>
              <w:t xml:space="preserve"> </w:t>
            </w:r>
          </w:p>
        </w:tc>
        <w:tc>
          <w:tcPr>
            <w:tcW w:w="846" w:type="pct"/>
            <w:gridSpan w:val="5"/>
            <w:shd w:val="clear" w:color="auto" w:fill="auto"/>
          </w:tcPr>
          <w:p w:rsidR="00053DC8" w:rsidRPr="00EE1253" w:rsidRDefault="00053DC8" w:rsidP="00053DC8">
            <w:pPr>
              <w:tabs>
                <w:tab w:val="left" w:pos="3544"/>
              </w:tabs>
              <w:spacing w:before="120"/>
            </w:pPr>
            <w:r w:rsidRPr="00EE1253">
              <w:rPr>
                <w:sz w:val="22"/>
                <w:szCs w:val="20"/>
              </w:rPr>
              <w:t>1.</w:t>
            </w:r>
            <w:r w:rsidRPr="00EE1253">
              <w:rPr>
                <w:sz w:val="22"/>
                <w:szCs w:val="22"/>
              </w:rPr>
              <w:t>Ceramah</w:t>
            </w:r>
          </w:p>
          <w:p w:rsidR="00053DC8" w:rsidRPr="00EE1253" w:rsidRDefault="00053DC8" w:rsidP="00053DC8">
            <w:pPr>
              <w:tabs>
                <w:tab w:val="left" w:pos="3544"/>
              </w:tabs>
              <w:spacing w:before="120"/>
            </w:pPr>
            <w:r w:rsidRPr="00EE1253">
              <w:rPr>
                <w:sz w:val="22"/>
                <w:szCs w:val="22"/>
              </w:rPr>
              <w:t>2.Diskusi</w:t>
            </w:r>
          </w:p>
          <w:p w:rsidR="00053DC8" w:rsidRPr="00C12B86" w:rsidRDefault="00053DC8" w:rsidP="00053DC8">
            <w:pPr>
              <w:spacing w:before="120"/>
              <w:ind w:left="174" w:hanging="174"/>
              <w:rPr>
                <w:b/>
                <w:szCs w:val="20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3.</w:t>
            </w:r>
            <w:r w:rsidRPr="00EE1253">
              <w:rPr>
                <w:sz w:val="22"/>
                <w:szCs w:val="22"/>
                <w:lang w:val="id-ID"/>
              </w:rPr>
              <w:t>Media: tayangan power point tentang materi</w:t>
            </w:r>
            <w:r w:rsidRPr="00EE1253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terkait</w:t>
            </w:r>
            <w:r w:rsidRPr="00EE1253">
              <w:rPr>
                <w:sz w:val="22"/>
                <w:szCs w:val="22"/>
                <w:lang w:val="id-ID"/>
              </w:rPr>
              <w:t>.</w:t>
            </w:r>
          </w:p>
        </w:tc>
        <w:tc>
          <w:tcPr>
            <w:tcW w:w="401" w:type="pct"/>
            <w:shd w:val="clear" w:color="auto" w:fill="auto"/>
          </w:tcPr>
          <w:p w:rsidR="00053DC8" w:rsidRPr="00FC737E" w:rsidRDefault="00053DC8" w:rsidP="00053DC8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053DC8" w:rsidRPr="00FC737E" w:rsidRDefault="00053DC8" w:rsidP="00053DC8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:rsidR="00053DC8" w:rsidRPr="006909F9" w:rsidRDefault="00053DC8" w:rsidP="00053DC8">
            <w:pPr>
              <w:numPr>
                <w:ilvl w:val="0"/>
                <w:numId w:val="16"/>
              </w:numPr>
              <w:spacing w:before="120"/>
              <w:ind w:left="170" w:hanging="170"/>
            </w:pPr>
            <w:r>
              <w:rPr>
                <w:sz w:val="22"/>
                <w:lang w:val="id-ID"/>
              </w:rPr>
              <w:t xml:space="preserve">Melakukan penelusuran beberapa literatur yang berhubungan dengan  </w:t>
            </w:r>
            <w:r>
              <w:rPr>
                <w:sz w:val="22"/>
              </w:rPr>
              <w:t>p</w:t>
            </w:r>
            <w:proofErr w:type="spellStart"/>
            <w:r w:rsidRPr="00053DC8">
              <w:rPr>
                <w:rFonts w:cs="Calibri"/>
                <w:bCs/>
                <w:color w:val="000000" w:themeColor="text1"/>
                <w:lang w:val="en-ID"/>
              </w:rPr>
              <w:t>engolahaan</w:t>
            </w:r>
            <w:proofErr w:type="spellEnd"/>
            <w:r w:rsidRPr="00053DC8">
              <w:rPr>
                <w:rFonts w:cs="Calibri"/>
                <w:bCs/>
                <w:color w:val="000000" w:themeColor="text1"/>
                <w:lang w:val="en-ID"/>
              </w:rPr>
              <w:t xml:space="preserve"> </w:t>
            </w:r>
            <w:proofErr w:type="spellStart"/>
            <w:r w:rsidRPr="00053DC8">
              <w:rPr>
                <w:rFonts w:cs="Calibri"/>
                <w:bCs/>
                <w:color w:val="000000" w:themeColor="text1"/>
                <w:lang w:val="en-ID"/>
              </w:rPr>
              <w:t>limbah</w:t>
            </w:r>
            <w:proofErr w:type="spellEnd"/>
            <w:r w:rsidRPr="00053DC8">
              <w:rPr>
                <w:rFonts w:cs="Calibri"/>
                <w:bCs/>
                <w:color w:val="000000" w:themeColor="text1"/>
                <w:lang w:val="en-ID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 w:themeColor="text1"/>
                <w:lang w:val="en-ID"/>
              </w:rPr>
              <w:t>secara</w:t>
            </w:r>
            <w:proofErr w:type="spellEnd"/>
            <w:r>
              <w:rPr>
                <w:rFonts w:cs="Calibri"/>
                <w:bCs/>
                <w:color w:val="000000" w:themeColor="text1"/>
                <w:lang w:val="en-ID"/>
              </w:rPr>
              <w:t xml:space="preserve"> </w:t>
            </w:r>
            <w:proofErr w:type="spellStart"/>
            <w:r w:rsidR="006E5918">
              <w:rPr>
                <w:rFonts w:cs="Calibri"/>
                <w:bCs/>
                <w:color w:val="000000" w:themeColor="text1"/>
                <w:lang w:val="en-ID"/>
              </w:rPr>
              <w:t>mikrobiologi</w:t>
            </w:r>
            <w:proofErr w:type="spellEnd"/>
            <w:r>
              <w:rPr>
                <w:rFonts w:cs="Calibri"/>
                <w:bCs/>
                <w:color w:val="000000" w:themeColor="text1"/>
                <w:lang w:val="en-ID"/>
              </w:rPr>
              <w:t xml:space="preserve"> </w:t>
            </w:r>
            <w:r w:rsidRPr="00053DC8">
              <w:rPr>
                <w:rFonts w:cs="Calibri"/>
                <w:bCs/>
                <w:color w:val="000000" w:themeColor="text1"/>
                <w:lang w:val="en-ID"/>
              </w:rPr>
              <w:t xml:space="preserve"> </w:t>
            </w:r>
          </w:p>
          <w:p w:rsidR="00053DC8" w:rsidRPr="005500B1" w:rsidRDefault="00053DC8" w:rsidP="00053DC8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B013CF">
              <w:rPr>
                <w:sz w:val="22"/>
              </w:rPr>
              <w:t>Menyelesaikan soal latihan di kelas</w:t>
            </w:r>
          </w:p>
        </w:tc>
        <w:tc>
          <w:tcPr>
            <w:tcW w:w="488" w:type="pct"/>
            <w:gridSpan w:val="2"/>
          </w:tcPr>
          <w:p w:rsidR="00053DC8" w:rsidRPr="001976DF" w:rsidRDefault="00053DC8" w:rsidP="00053DC8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BD3FB5">
              <w:rPr>
                <w:lang w:val="id-ID"/>
              </w:rPr>
              <w:t>Jawaban terhadap pertanyaan lisan dan ujian tulisan</w:t>
            </w:r>
          </w:p>
        </w:tc>
        <w:tc>
          <w:tcPr>
            <w:tcW w:w="285" w:type="pct"/>
            <w:shd w:val="clear" w:color="auto" w:fill="auto"/>
          </w:tcPr>
          <w:p w:rsidR="00053DC8" w:rsidRPr="007C6456" w:rsidRDefault="00053DC8" w:rsidP="00053DC8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en-ID"/>
              </w:rPr>
              <w:t>2</w:t>
            </w:r>
            <w:r>
              <w:rPr>
                <w:rFonts w:cs="Calibri"/>
                <w:bCs/>
                <w:sz w:val="22"/>
                <w:szCs w:val="22"/>
                <w:lang w:val="id-ID"/>
              </w:rPr>
              <w:t>0</w:t>
            </w:r>
          </w:p>
        </w:tc>
      </w:tr>
      <w:tr w:rsidR="00053DC8" w:rsidRPr="004B2EB3" w:rsidTr="00D21379">
        <w:tc>
          <w:tcPr>
            <w:tcW w:w="301" w:type="pct"/>
            <w:shd w:val="clear" w:color="auto" w:fill="auto"/>
          </w:tcPr>
          <w:p w:rsidR="00053DC8" w:rsidRPr="00B5017C" w:rsidRDefault="00053DC8" w:rsidP="00053DC8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12-13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053DC8" w:rsidRPr="001F3C42" w:rsidRDefault="00053DC8" w:rsidP="00053DC8">
            <w:pPr>
              <w:spacing w:before="120"/>
              <w:rPr>
                <w:rFonts w:cs="Calibri"/>
              </w:rPr>
            </w:pPr>
            <w:r w:rsidRPr="00EE1253">
              <w:rPr>
                <w:rFonts w:cs="Calibri"/>
                <w:lang w:val="id-ID"/>
              </w:rPr>
              <w:t xml:space="preserve">Mahasiswa mampu </w:t>
            </w:r>
            <w:r>
              <w:rPr>
                <w:rFonts w:cs="Calibri"/>
              </w:rPr>
              <w:t>memahami konsep penanganan limbah cair, dan limbah padat</w:t>
            </w:r>
          </w:p>
          <w:p w:rsidR="00053DC8" w:rsidRPr="00EE1253" w:rsidRDefault="00053DC8" w:rsidP="00053DC8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053DC8" w:rsidRPr="00EE1253" w:rsidRDefault="00053DC8" w:rsidP="00053DC8">
            <w:pPr>
              <w:spacing w:before="120"/>
              <w:rPr>
                <w:rFonts w:cs="Calibri"/>
                <w:lang w:val="id-ID"/>
              </w:rPr>
            </w:pPr>
          </w:p>
          <w:p w:rsidR="00053DC8" w:rsidRPr="00C12B86" w:rsidRDefault="00053DC8" w:rsidP="00053DC8">
            <w:pPr>
              <w:spacing w:before="120"/>
              <w:rPr>
                <w:rFonts w:cs="Calibri"/>
                <w:b/>
                <w:lang w:val="id-ID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053DC8" w:rsidRPr="001F3C42" w:rsidRDefault="00053DC8" w:rsidP="00053DC8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konsep penanganan limbah cair, dan limbah padat</w:t>
            </w:r>
          </w:p>
          <w:p w:rsidR="00053DC8" w:rsidRPr="00EE1253" w:rsidRDefault="00053DC8" w:rsidP="00053DC8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053DC8" w:rsidRPr="00063DA3" w:rsidRDefault="00053DC8" w:rsidP="00053DC8">
            <w:pPr>
              <w:pStyle w:val="ListParagraph"/>
              <w:spacing w:before="120"/>
              <w:ind w:left="318"/>
              <w:rPr>
                <w:rFonts w:cs="Calibri"/>
                <w:b/>
                <w:bCs/>
                <w:lang w:val="id-ID"/>
              </w:rPr>
            </w:pPr>
          </w:p>
        </w:tc>
        <w:tc>
          <w:tcPr>
            <w:tcW w:w="846" w:type="pct"/>
            <w:gridSpan w:val="5"/>
            <w:shd w:val="clear" w:color="auto" w:fill="auto"/>
          </w:tcPr>
          <w:p w:rsidR="00053DC8" w:rsidRPr="00EE1253" w:rsidRDefault="00053DC8" w:rsidP="00053DC8">
            <w:pPr>
              <w:tabs>
                <w:tab w:val="left" w:pos="3544"/>
              </w:tabs>
              <w:spacing w:before="120"/>
            </w:pPr>
            <w:r w:rsidRPr="00EE1253">
              <w:rPr>
                <w:sz w:val="22"/>
                <w:szCs w:val="20"/>
              </w:rPr>
              <w:t>1</w:t>
            </w:r>
            <w:r w:rsidRPr="00EE1253">
              <w:rPr>
                <w:sz w:val="22"/>
                <w:szCs w:val="22"/>
              </w:rPr>
              <w:t>.Ceramah</w:t>
            </w:r>
          </w:p>
          <w:p w:rsidR="00053DC8" w:rsidRPr="00EE1253" w:rsidRDefault="00053DC8" w:rsidP="00053DC8">
            <w:pPr>
              <w:tabs>
                <w:tab w:val="left" w:pos="3544"/>
              </w:tabs>
              <w:spacing w:before="120"/>
            </w:pPr>
            <w:r w:rsidRPr="00EE1253">
              <w:rPr>
                <w:sz w:val="22"/>
                <w:szCs w:val="22"/>
              </w:rPr>
              <w:t>2.Diskusi</w:t>
            </w:r>
          </w:p>
          <w:p w:rsidR="00053DC8" w:rsidRPr="002B73EB" w:rsidRDefault="00053DC8" w:rsidP="00053DC8">
            <w:pPr>
              <w:spacing w:before="120"/>
              <w:ind w:left="174" w:hanging="174"/>
              <w:rPr>
                <w:b/>
                <w:szCs w:val="20"/>
              </w:rPr>
            </w:pPr>
            <w:r>
              <w:rPr>
                <w:sz w:val="22"/>
                <w:szCs w:val="22"/>
                <w:lang w:val="id-ID"/>
              </w:rPr>
              <w:t>3.</w:t>
            </w:r>
            <w:r w:rsidRPr="00EE1253">
              <w:rPr>
                <w:sz w:val="22"/>
                <w:szCs w:val="22"/>
                <w:lang w:val="id-ID"/>
              </w:rPr>
              <w:t xml:space="preserve">Media: tayangan power point tentang materi </w:t>
            </w:r>
            <w:r>
              <w:rPr>
                <w:sz w:val="22"/>
                <w:szCs w:val="22"/>
                <w:lang w:val="en-ID"/>
              </w:rPr>
              <w:t xml:space="preserve">terkait </w:t>
            </w:r>
          </w:p>
        </w:tc>
        <w:tc>
          <w:tcPr>
            <w:tcW w:w="401" w:type="pct"/>
            <w:shd w:val="clear" w:color="auto" w:fill="auto"/>
          </w:tcPr>
          <w:p w:rsidR="00053DC8" w:rsidRPr="00FC737E" w:rsidRDefault="00053DC8" w:rsidP="00053DC8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053DC8" w:rsidRPr="00FC737E" w:rsidRDefault="00053DC8" w:rsidP="00053DC8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:rsidR="00053DC8" w:rsidRPr="001F3C42" w:rsidRDefault="00053DC8" w:rsidP="00053DC8">
            <w:pPr>
              <w:spacing w:before="120"/>
              <w:rPr>
                <w:rFonts w:cs="Calibri"/>
              </w:rPr>
            </w:pPr>
            <w:r>
              <w:rPr>
                <w:sz w:val="22"/>
                <w:lang w:val="id-ID"/>
              </w:rPr>
              <w:t xml:space="preserve">Melakukan penelusuran beberapa literatur yang berhubungan </w:t>
            </w:r>
            <w:r>
              <w:rPr>
                <w:rFonts w:cs="Calibri"/>
              </w:rPr>
              <w:t xml:space="preserve">konsep penanganan limbah </w:t>
            </w:r>
            <w:r>
              <w:rPr>
                <w:rFonts w:cs="Calibri"/>
              </w:rPr>
              <w:lastRenderedPageBreak/>
              <w:t>cair, dan limbah padat</w:t>
            </w:r>
          </w:p>
          <w:p w:rsidR="00053DC8" w:rsidRPr="00EE1253" w:rsidRDefault="00053DC8" w:rsidP="00053DC8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053DC8" w:rsidRPr="005500B1" w:rsidRDefault="00053DC8" w:rsidP="00053DC8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B013CF">
              <w:rPr>
                <w:sz w:val="22"/>
              </w:rPr>
              <w:t>Menyelesaikan soal latihan di kelas</w:t>
            </w:r>
          </w:p>
        </w:tc>
        <w:tc>
          <w:tcPr>
            <w:tcW w:w="488" w:type="pct"/>
            <w:gridSpan w:val="2"/>
          </w:tcPr>
          <w:p w:rsidR="00053DC8" w:rsidRPr="001976DF" w:rsidRDefault="00053DC8" w:rsidP="00053DC8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BD3FB5">
              <w:rPr>
                <w:lang w:val="id-ID"/>
              </w:rPr>
              <w:lastRenderedPageBreak/>
              <w:t>Jawaban terhadap pertanyaan lisan dan ujian tulisan</w:t>
            </w:r>
          </w:p>
        </w:tc>
        <w:tc>
          <w:tcPr>
            <w:tcW w:w="285" w:type="pct"/>
            <w:shd w:val="clear" w:color="auto" w:fill="auto"/>
          </w:tcPr>
          <w:p w:rsidR="00053DC8" w:rsidRPr="007C6456" w:rsidRDefault="00053DC8" w:rsidP="00053DC8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en-ID"/>
              </w:rPr>
              <w:t>2</w:t>
            </w:r>
            <w:r>
              <w:rPr>
                <w:rFonts w:cs="Calibri"/>
                <w:bCs/>
                <w:sz w:val="22"/>
                <w:szCs w:val="22"/>
                <w:lang w:val="id-ID"/>
              </w:rPr>
              <w:t>0</w:t>
            </w:r>
          </w:p>
        </w:tc>
      </w:tr>
      <w:tr w:rsidR="00053DC8" w:rsidRPr="004B2EB3" w:rsidTr="00D21379">
        <w:tc>
          <w:tcPr>
            <w:tcW w:w="301" w:type="pct"/>
            <w:shd w:val="clear" w:color="auto" w:fill="auto"/>
          </w:tcPr>
          <w:p w:rsidR="00053DC8" w:rsidRDefault="00053DC8" w:rsidP="00053DC8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lastRenderedPageBreak/>
              <w:t>14-15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053DC8" w:rsidRPr="00EE1253" w:rsidRDefault="00053DC8" w:rsidP="00053DC8">
            <w:pPr>
              <w:spacing w:before="120"/>
              <w:rPr>
                <w:rFonts w:cs="Calibri"/>
              </w:rPr>
            </w:pPr>
            <w:r w:rsidRPr="00EE1253">
              <w:rPr>
                <w:rFonts w:cs="Calibri"/>
                <w:lang w:val="id-ID"/>
              </w:rPr>
              <w:t xml:space="preserve">Mahasiswa </w:t>
            </w:r>
            <w:r>
              <w:rPr>
                <w:rFonts w:cs="Calibri"/>
              </w:rPr>
              <w:t>dapat memahami dan menerapkan konsep pemanfaatan limbah cair dan limbah padat</w:t>
            </w:r>
          </w:p>
          <w:p w:rsidR="00053DC8" w:rsidRPr="00EE1253" w:rsidRDefault="00053DC8" w:rsidP="00053DC8">
            <w:pPr>
              <w:spacing w:before="120"/>
              <w:rPr>
                <w:rFonts w:cs="Calibri"/>
                <w:lang w:val="id-ID"/>
              </w:rPr>
            </w:pPr>
          </w:p>
          <w:p w:rsidR="00053DC8" w:rsidRDefault="00053DC8" w:rsidP="00053DC8">
            <w:pPr>
              <w:spacing w:before="120"/>
              <w:rPr>
                <w:rFonts w:cs="Calibri"/>
                <w:b/>
                <w:lang w:val="id-ID"/>
              </w:rPr>
            </w:pPr>
          </w:p>
          <w:p w:rsidR="00053DC8" w:rsidRPr="00C12B86" w:rsidRDefault="00053DC8" w:rsidP="00053DC8">
            <w:pPr>
              <w:spacing w:before="120"/>
              <w:rPr>
                <w:rFonts w:cs="Calibri"/>
                <w:b/>
                <w:lang w:val="id-ID"/>
              </w:rPr>
            </w:pPr>
          </w:p>
        </w:tc>
        <w:tc>
          <w:tcPr>
            <w:tcW w:w="804" w:type="pct"/>
            <w:gridSpan w:val="2"/>
            <w:shd w:val="clear" w:color="auto" w:fill="auto"/>
          </w:tcPr>
          <w:p w:rsidR="00053DC8" w:rsidRPr="00EE1253" w:rsidRDefault="00053DC8" w:rsidP="00053DC8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>konsep pemanfaatan limbah cair dan limbah padat dalam bidang industri</w:t>
            </w:r>
          </w:p>
          <w:p w:rsidR="00053DC8" w:rsidRPr="00EE1253" w:rsidRDefault="00053DC8" w:rsidP="00053DC8">
            <w:pPr>
              <w:spacing w:before="120"/>
              <w:rPr>
                <w:rFonts w:cs="Calibri"/>
                <w:lang w:val="id-ID"/>
              </w:rPr>
            </w:pPr>
          </w:p>
          <w:p w:rsidR="00053DC8" w:rsidRDefault="00053DC8" w:rsidP="00053DC8">
            <w:pPr>
              <w:spacing w:before="120"/>
              <w:rPr>
                <w:rFonts w:cs="Calibri"/>
                <w:b/>
                <w:lang w:val="id-ID"/>
              </w:rPr>
            </w:pPr>
          </w:p>
          <w:p w:rsidR="00053DC8" w:rsidRPr="00C12B86" w:rsidRDefault="00053DC8" w:rsidP="00053DC8">
            <w:pPr>
              <w:spacing w:before="120"/>
              <w:rPr>
                <w:rFonts w:cs="Calibri"/>
                <w:b/>
                <w:lang w:val="id-ID"/>
              </w:rPr>
            </w:pPr>
          </w:p>
        </w:tc>
        <w:tc>
          <w:tcPr>
            <w:tcW w:w="846" w:type="pct"/>
            <w:gridSpan w:val="5"/>
            <w:shd w:val="clear" w:color="auto" w:fill="auto"/>
          </w:tcPr>
          <w:p w:rsidR="00053DC8" w:rsidRPr="00EE1253" w:rsidRDefault="00053DC8" w:rsidP="00053DC8">
            <w:pPr>
              <w:tabs>
                <w:tab w:val="left" w:pos="3544"/>
              </w:tabs>
              <w:spacing w:before="120"/>
            </w:pPr>
            <w:r w:rsidRPr="00EE1253">
              <w:rPr>
                <w:sz w:val="22"/>
                <w:szCs w:val="20"/>
              </w:rPr>
              <w:t>1</w:t>
            </w:r>
            <w:r w:rsidRPr="00EE1253">
              <w:rPr>
                <w:sz w:val="22"/>
                <w:szCs w:val="22"/>
              </w:rPr>
              <w:t>.Ceramah</w:t>
            </w:r>
          </w:p>
          <w:p w:rsidR="00053DC8" w:rsidRPr="00EE1253" w:rsidRDefault="00053DC8" w:rsidP="00053DC8">
            <w:pPr>
              <w:tabs>
                <w:tab w:val="left" w:pos="3544"/>
              </w:tabs>
              <w:spacing w:before="120"/>
            </w:pPr>
            <w:r w:rsidRPr="00EE1253">
              <w:rPr>
                <w:sz w:val="22"/>
                <w:szCs w:val="22"/>
              </w:rPr>
              <w:t>2.Diskusi</w:t>
            </w:r>
          </w:p>
          <w:p w:rsidR="00053DC8" w:rsidRPr="002B73EB" w:rsidRDefault="00053DC8" w:rsidP="00053DC8">
            <w:pPr>
              <w:spacing w:before="120"/>
              <w:ind w:left="174" w:hanging="174"/>
              <w:rPr>
                <w:b/>
                <w:szCs w:val="20"/>
              </w:rPr>
            </w:pPr>
            <w:r>
              <w:rPr>
                <w:sz w:val="22"/>
                <w:szCs w:val="22"/>
                <w:lang w:val="id-ID"/>
              </w:rPr>
              <w:t>3.</w:t>
            </w:r>
            <w:r w:rsidRPr="00EE1253">
              <w:rPr>
                <w:sz w:val="22"/>
                <w:szCs w:val="22"/>
                <w:lang w:val="id-ID"/>
              </w:rPr>
              <w:t xml:space="preserve">Media: tayangan power point tentang materi </w:t>
            </w:r>
            <w:r>
              <w:rPr>
                <w:sz w:val="22"/>
                <w:szCs w:val="22"/>
                <w:lang w:val="en-ID"/>
              </w:rPr>
              <w:t xml:space="preserve">terkait </w:t>
            </w:r>
          </w:p>
        </w:tc>
        <w:tc>
          <w:tcPr>
            <w:tcW w:w="401" w:type="pct"/>
            <w:shd w:val="clear" w:color="auto" w:fill="auto"/>
          </w:tcPr>
          <w:p w:rsidR="00053DC8" w:rsidRPr="00FC737E" w:rsidRDefault="00053DC8" w:rsidP="00053DC8">
            <w:pPr>
              <w:spacing w:before="120"/>
              <w:rPr>
                <w:szCs w:val="20"/>
              </w:rPr>
            </w:pPr>
            <w:r w:rsidRPr="00FC737E">
              <w:rPr>
                <w:sz w:val="22"/>
                <w:szCs w:val="20"/>
              </w:rPr>
              <w:t>100 Menit</w:t>
            </w:r>
          </w:p>
        </w:tc>
        <w:tc>
          <w:tcPr>
            <w:tcW w:w="762" w:type="pct"/>
            <w:gridSpan w:val="4"/>
            <w:shd w:val="clear" w:color="auto" w:fill="auto"/>
          </w:tcPr>
          <w:p w:rsidR="00053DC8" w:rsidRPr="00FC737E" w:rsidRDefault="00053DC8" w:rsidP="00053DC8">
            <w:pPr>
              <w:spacing w:before="120"/>
              <w:jc w:val="both"/>
            </w:pPr>
            <w:r w:rsidRPr="00FC737E">
              <w:rPr>
                <w:sz w:val="22"/>
              </w:rPr>
              <w:t>Mahasiswa :</w:t>
            </w:r>
          </w:p>
          <w:p w:rsidR="00053DC8" w:rsidRPr="00EE1253" w:rsidRDefault="00053DC8" w:rsidP="00053DC8">
            <w:pPr>
              <w:spacing w:before="120"/>
              <w:rPr>
                <w:rFonts w:cs="Calibri"/>
              </w:rPr>
            </w:pPr>
            <w:r>
              <w:rPr>
                <w:sz w:val="22"/>
                <w:lang w:val="id-ID"/>
              </w:rPr>
              <w:t xml:space="preserve">Melakukan penelusuran beberapa literatur yang berhubungan </w:t>
            </w:r>
            <w:r>
              <w:rPr>
                <w:rFonts w:cs="Calibri"/>
              </w:rPr>
              <w:t>pemanfaatan limbah cair dan limbah padat dalam bidang industri</w:t>
            </w:r>
          </w:p>
          <w:p w:rsidR="00053DC8" w:rsidRPr="005500B1" w:rsidRDefault="00053DC8" w:rsidP="00053DC8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B013CF">
              <w:rPr>
                <w:sz w:val="22"/>
              </w:rPr>
              <w:t>Menyelesaikan soal latihan di kelas</w:t>
            </w:r>
          </w:p>
        </w:tc>
        <w:tc>
          <w:tcPr>
            <w:tcW w:w="488" w:type="pct"/>
            <w:gridSpan w:val="2"/>
          </w:tcPr>
          <w:p w:rsidR="00053DC8" w:rsidRPr="001976DF" w:rsidRDefault="00053DC8" w:rsidP="00053DC8">
            <w:pPr>
              <w:numPr>
                <w:ilvl w:val="0"/>
                <w:numId w:val="16"/>
              </w:numPr>
              <w:spacing w:before="120"/>
              <w:ind w:left="170" w:hanging="170"/>
            </w:pPr>
            <w:r w:rsidRPr="00BD3FB5">
              <w:rPr>
                <w:lang w:val="id-ID"/>
              </w:rPr>
              <w:t>Jawaban terhadap pertanyaan lisan dan ujian tulisan</w:t>
            </w:r>
          </w:p>
        </w:tc>
        <w:tc>
          <w:tcPr>
            <w:tcW w:w="285" w:type="pct"/>
            <w:shd w:val="clear" w:color="auto" w:fill="auto"/>
          </w:tcPr>
          <w:p w:rsidR="00053DC8" w:rsidRPr="007C6456" w:rsidRDefault="00053DC8" w:rsidP="00053DC8">
            <w:pPr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  <w:sz w:val="22"/>
                <w:szCs w:val="22"/>
                <w:lang w:val="en-ID"/>
              </w:rPr>
              <w:t>1</w:t>
            </w:r>
            <w:r>
              <w:rPr>
                <w:rFonts w:cs="Calibri"/>
                <w:bCs/>
                <w:sz w:val="22"/>
                <w:szCs w:val="22"/>
                <w:lang w:val="id-ID"/>
              </w:rPr>
              <w:t>0</w:t>
            </w:r>
          </w:p>
        </w:tc>
      </w:tr>
      <w:tr w:rsidR="00053DC8" w:rsidRPr="004B2EB3" w:rsidTr="00D21379">
        <w:tc>
          <w:tcPr>
            <w:tcW w:w="301" w:type="pct"/>
            <w:shd w:val="clear" w:color="auto" w:fill="E7E6E6"/>
          </w:tcPr>
          <w:p w:rsidR="00053DC8" w:rsidRPr="00387503" w:rsidRDefault="00053DC8" w:rsidP="00053DC8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3926" w:type="pct"/>
            <w:gridSpan w:val="14"/>
            <w:shd w:val="clear" w:color="auto" w:fill="E7E6E6"/>
          </w:tcPr>
          <w:p w:rsidR="00053DC8" w:rsidRPr="00387503" w:rsidRDefault="00053DC8" w:rsidP="00053DC8">
            <w:pPr>
              <w:rPr>
                <w:b/>
                <w:bCs/>
                <w:sz w:val="20"/>
                <w:szCs w:val="20"/>
                <w:lang w:eastAsia="id-ID"/>
              </w:rPr>
            </w:pPr>
            <w:r w:rsidRPr="00387503">
              <w:rPr>
                <w:b/>
                <w:bCs/>
                <w:sz w:val="20"/>
                <w:szCs w:val="20"/>
                <w:lang w:eastAsia="id-ID"/>
              </w:rPr>
              <w:t>Evaluasi</w:t>
            </w:r>
            <w:r>
              <w:rPr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  <w:r w:rsidRPr="00387503">
              <w:rPr>
                <w:b/>
                <w:bCs/>
                <w:sz w:val="20"/>
                <w:szCs w:val="20"/>
                <w:lang w:eastAsia="id-ID"/>
              </w:rPr>
              <w:t xml:space="preserve">Akhir </w:t>
            </w:r>
            <w:r>
              <w:rPr>
                <w:b/>
                <w:bCs/>
                <w:sz w:val="20"/>
                <w:szCs w:val="20"/>
                <w:lang w:val="id-ID" w:eastAsia="id-ID"/>
              </w:rPr>
              <w:t xml:space="preserve"> </w:t>
            </w:r>
            <w:r w:rsidRPr="00387503">
              <w:rPr>
                <w:b/>
                <w:bCs/>
                <w:sz w:val="20"/>
                <w:szCs w:val="20"/>
                <w:lang w:eastAsia="id-ID"/>
              </w:rPr>
              <w:t>Semester</w:t>
            </w:r>
          </w:p>
        </w:tc>
        <w:tc>
          <w:tcPr>
            <w:tcW w:w="488" w:type="pct"/>
            <w:gridSpan w:val="2"/>
          </w:tcPr>
          <w:p w:rsidR="00053DC8" w:rsidRPr="00387503" w:rsidRDefault="00053DC8" w:rsidP="00053DC8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285" w:type="pct"/>
            <w:shd w:val="clear" w:color="auto" w:fill="auto"/>
          </w:tcPr>
          <w:p w:rsidR="00053DC8" w:rsidRPr="00387503" w:rsidRDefault="00053DC8" w:rsidP="00053DC8">
            <w:pPr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>yang merupakan internalisasi dari sikap, penguasaan pengetahuan dan ketrampilan sesuai dengan jenjang prodinya yang diperoleh melalui proses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patokan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digunakan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sebagai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ukuran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</w:t>
      </w:r>
      <w:proofErr w:type="spellStart"/>
      <w:r w:rsidR="007445B3">
        <w:rPr>
          <w:bCs/>
          <w:iCs/>
          <w:kern w:val="28"/>
          <w:sz w:val="20"/>
          <w:szCs w:val="20"/>
        </w:rPr>
        <w:t>tola</w:t>
      </w:r>
      <w:r w:rsidRPr="00B013CF">
        <w:rPr>
          <w:bCs/>
          <w:iCs/>
          <w:kern w:val="28"/>
          <w:sz w:val="20"/>
          <w:szCs w:val="20"/>
        </w:rPr>
        <w:t>k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ukur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ketercapaian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pembelajaran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dalam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</w:t>
      </w:r>
      <w:proofErr w:type="spellStart"/>
      <w:r w:rsidR="007445B3">
        <w:rPr>
          <w:bCs/>
          <w:iCs/>
          <w:kern w:val="28"/>
          <w:sz w:val="20"/>
          <w:szCs w:val="20"/>
        </w:rPr>
        <w:t>berdasarkan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indicator-indikator </w:t>
      </w:r>
      <w:r w:rsidRPr="00B013CF">
        <w:rPr>
          <w:bCs/>
          <w:iCs/>
          <w:kern w:val="28"/>
          <w:sz w:val="20"/>
          <w:szCs w:val="20"/>
        </w:rPr>
        <w:t>yang telah</w:t>
      </w:r>
      <w:r w:rsidR="007445B3">
        <w:rPr>
          <w:bCs/>
          <w:iCs/>
          <w:kern w:val="28"/>
          <w:sz w:val="20"/>
          <w:szCs w:val="20"/>
        </w:rPr>
        <w:t xml:space="preserve"> ditetapkan.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merupakan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pedoman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bagi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penilai agar </w:t>
      </w:r>
      <w:r w:rsidRPr="00B013CF">
        <w:rPr>
          <w:bCs/>
          <w:iCs/>
          <w:kern w:val="28"/>
          <w:sz w:val="20"/>
          <w:szCs w:val="20"/>
        </w:rPr>
        <w:t>penilaian</w:t>
      </w:r>
      <w:r w:rsidR="007445B3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konsisten</w:t>
      </w:r>
      <w:r w:rsidR="007445B3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dan</w:t>
      </w:r>
      <w:r w:rsidR="007445B3">
        <w:rPr>
          <w:bCs/>
          <w:iCs/>
          <w:kern w:val="28"/>
          <w:sz w:val="20"/>
          <w:szCs w:val="20"/>
        </w:rPr>
        <w:t xml:space="preserve"> tidak bias.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dapat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berupa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kuantitatif</w:t>
      </w:r>
      <w:proofErr w:type="spellEnd"/>
      <w:r w:rsidR="007445B3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ataupun</w:t>
      </w:r>
      <w:r w:rsidR="007445B3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kualitatif.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</w:rPr>
        <w:t>Indikator</w:t>
      </w:r>
      <w:r w:rsidR="007445B3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kemampuan</w:t>
      </w:r>
      <w:r w:rsidR="007445B3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hasil</w:t>
      </w:r>
      <w:r w:rsidR="007445B3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belajar</w:t>
      </w:r>
      <w:r w:rsidR="007445B3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mahasiswa</w:t>
      </w:r>
      <w:r w:rsidR="007445B3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adalah</w:t>
      </w:r>
      <w:r w:rsidR="007445B3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pernyataan</w:t>
      </w:r>
      <w:r w:rsidR="007445B3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spesifik</w:t>
      </w:r>
      <w:r w:rsidR="007445B3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dan</w:t>
      </w:r>
      <w:r w:rsidR="007445B3">
        <w:rPr>
          <w:bCs/>
          <w:iCs/>
          <w:kern w:val="28"/>
          <w:sz w:val="20"/>
          <w:szCs w:val="20"/>
        </w:rPr>
        <w:t xml:space="preserve"> terukur yang </w:t>
      </w:r>
      <w:r w:rsidRPr="00B013CF">
        <w:rPr>
          <w:bCs/>
          <w:iCs/>
          <w:kern w:val="28"/>
          <w:sz w:val="20"/>
          <w:szCs w:val="20"/>
        </w:rPr>
        <w:t>mengidentifikasi</w:t>
      </w:r>
      <w:r w:rsidR="007445B3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kemampuan</w:t>
      </w:r>
      <w:r w:rsidR="007445B3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atau</w:t>
      </w:r>
      <w:r w:rsidR="007445B3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kinerja</w:t>
      </w:r>
      <w:r w:rsidR="007445B3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hasil</w:t>
      </w:r>
      <w:r w:rsidR="007445B3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belajar</w:t>
      </w:r>
      <w:r w:rsidR="007445B3">
        <w:rPr>
          <w:bCs/>
          <w:iCs/>
          <w:kern w:val="28"/>
          <w:sz w:val="20"/>
          <w:szCs w:val="20"/>
        </w:rPr>
        <w:t xml:space="preserve"> mahasiswa </w:t>
      </w:r>
      <w:r w:rsidR="005E15C1">
        <w:rPr>
          <w:bCs/>
          <w:iCs/>
          <w:kern w:val="28"/>
          <w:sz w:val="20"/>
          <w:szCs w:val="20"/>
        </w:rPr>
        <w:t xml:space="preserve">yang </w:t>
      </w:r>
      <w:r w:rsidRPr="00B013CF">
        <w:rPr>
          <w:bCs/>
          <w:iCs/>
          <w:kern w:val="28"/>
          <w:sz w:val="20"/>
          <w:szCs w:val="20"/>
        </w:rPr>
        <w:t>disertai</w:t>
      </w:r>
      <w:r w:rsidR="005E15C1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>bukti-bukti.</w:t>
      </w: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2E12B5" w:rsidRDefault="002E12B5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2E12B5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3C8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AAD503A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862A4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E24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F3C67"/>
    <w:multiLevelType w:val="hybridMultilevel"/>
    <w:tmpl w:val="05749F64"/>
    <w:lvl w:ilvl="0" w:tplc="953ED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E723F"/>
    <w:multiLevelType w:val="hybridMultilevel"/>
    <w:tmpl w:val="2D5EE0AC"/>
    <w:lvl w:ilvl="0" w:tplc="0421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3203AED"/>
    <w:multiLevelType w:val="hybridMultilevel"/>
    <w:tmpl w:val="9DEA84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10B0B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242164"/>
    <w:multiLevelType w:val="hybridMultilevel"/>
    <w:tmpl w:val="50986C1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D5269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530F0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B5F50"/>
    <w:multiLevelType w:val="hybridMultilevel"/>
    <w:tmpl w:val="7B8051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D32B7"/>
    <w:multiLevelType w:val="hybridMultilevel"/>
    <w:tmpl w:val="90080F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525F3"/>
    <w:multiLevelType w:val="hybridMultilevel"/>
    <w:tmpl w:val="EB32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A714D"/>
    <w:multiLevelType w:val="hybridMultilevel"/>
    <w:tmpl w:val="AF8AE23E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8">
    <w:nsid w:val="45534C26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65E73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C2095"/>
    <w:multiLevelType w:val="hybridMultilevel"/>
    <w:tmpl w:val="4C0AB3E4"/>
    <w:lvl w:ilvl="0" w:tplc="E55CA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2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989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85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E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EF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02C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248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62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5F45AF"/>
    <w:multiLevelType w:val="hybridMultilevel"/>
    <w:tmpl w:val="0890DC2E"/>
    <w:lvl w:ilvl="0" w:tplc="646E3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74013"/>
    <w:multiLevelType w:val="hybridMultilevel"/>
    <w:tmpl w:val="923802D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47818FB"/>
    <w:multiLevelType w:val="hybridMultilevel"/>
    <w:tmpl w:val="34B093E0"/>
    <w:lvl w:ilvl="0" w:tplc="925E8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E1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C41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C4A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A5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F4AF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4A4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C3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250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166F8"/>
    <w:multiLevelType w:val="hybridMultilevel"/>
    <w:tmpl w:val="F4725FD0"/>
    <w:lvl w:ilvl="0" w:tplc="1CA0AA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6EF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0C4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5483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695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E47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B8D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8C4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4F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CE0686"/>
    <w:multiLevelType w:val="hybridMultilevel"/>
    <w:tmpl w:val="B508A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1011E"/>
    <w:multiLevelType w:val="hybridMultilevel"/>
    <w:tmpl w:val="F190B5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E3E6F44"/>
    <w:multiLevelType w:val="hybridMultilevel"/>
    <w:tmpl w:val="5D98F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D5721"/>
    <w:multiLevelType w:val="hybridMultilevel"/>
    <w:tmpl w:val="BB4280B0"/>
    <w:lvl w:ilvl="0" w:tplc="0421000F">
      <w:start w:val="1"/>
      <w:numFmt w:val="decimal"/>
      <w:lvlText w:val="%1."/>
      <w:lvlJc w:val="left"/>
      <w:pPr>
        <w:ind w:left="755" w:hanging="360"/>
      </w:pPr>
    </w:lvl>
    <w:lvl w:ilvl="1" w:tplc="04210019" w:tentative="1">
      <w:start w:val="1"/>
      <w:numFmt w:val="lowerLetter"/>
      <w:lvlText w:val="%2."/>
      <w:lvlJc w:val="left"/>
      <w:pPr>
        <w:ind w:left="1475" w:hanging="360"/>
      </w:pPr>
    </w:lvl>
    <w:lvl w:ilvl="2" w:tplc="0421001B" w:tentative="1">
      <w:start w:val="1"/>
      <w:numFmt w:val="lowerRoman"/>
      <w:lvlText w:val="%3."/>
      <w:lvlJc w:val="right"/>
      <w:pPr>
        <w:ind w:left="2195" w:hanging="180"/>
      </w:pPr>
    </w:lvl>
    <w:lvl w:ilvl="3" w:tplc="0421000F" w:tentative="1">
      <w:start w:val="1"/>
      <w:numFmt w:val="decimal"/>
      <w:lvlText w:val="%4."/>
      <w:lvlJc w:val="left"/>
      <w:pPr>
        <w:ind w:left="2915" w:hanging="360"/>
      </w:pPr>
    </w:lvl>
    <w:lvl w:ilvl="4" w:tplc="04210019" w:tentative="1">
      <w:start w:val="1"/>
      <w:numFmt w:val="lowerLetter"/>
      <w:lvlText w:val="%5."/>
      <w:lvlJc w:val="left"/>
      <w:pPr>
        <w:ind w:left="3635" w:hanging="360"/>
      </w:pPr>
    </w:lvl>
    <w:lvl w:ilvl="5" w:tplc="0421001B" w:tentative="1">
      <w:start w:val="1"/>
      <w:numFmt w:val="lowerRoman"/>
      <w:lvlText w:val="%6."/>
      <w:lvlJc w:val="right"/>
      <w:pPr>
        <w:ind w:left="4355" w:hanging="180"/>
      </w:pPr>
    </w:lvl>
    <w:lvl w:ilvl="6" w:tplc="0421000F" w:tentative="1">
      <w:start w:val="1"/>
      <w:numFmt w:val="decimal"/>
      <w:lvlText w:val="%7."/>
      <w:lvlJc w:val="left"/>
      <w:pPr>
        <w:ind w:left="5075" w:hanging="360"/>
      </w:pPr>
    </w:lvl>
    <w:lvl w:ilvl="7" w:tplc="04210019" w:tentative="1">
      <w:start w:val="1"/>
      <w:numFmt w:val="lowerLetter"/>
      <w:lvlText w:val="%8."/>
      <w:lvlJc w:val="left"/>
      <w:pPr>
        <w:ind w:left="5795" w:hanging="360"/>
      </w:pPr>
    </w:lvl>
    <w:lvl w:ilvl="8" w:tplc="0421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0"/>
  </w:num>
  <w:num w:numId="5">
    <w:abstractNumId w:val="4"/>
  </w:num>
  <w:num w:numId="6">
    <w:abstractNumId w:val="16"/>
  </w:num>
  <w:num w:numId="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6"/>
  </w:num>
  <w:num w:numId="15">
    <w:abstractNumId w:val="7"/>
  </w:num>
  <w:num w:numId="16">
    <w:abstractNumId w:val="28"/>
  </w:num>
  <w:num w:numId="17">
    <w:abstractNumId w:val="26"/>
  </w:num>
  <w:num w:numId="18">
    <w:abstractNumId w:val="21"/>
  </w:num>
  <w:num w:numId="19">
    <w:abstractNumId w:val="5"/>
  </w:num>
  <w:num w:numId="20">
    <w:abstractNumId w:val="11"/>
  </w:num>
  <w:num w:numId="21">
    <w:abstractNumId w:val="18"/>
  </w:num>
  <w:num w:numId="22">
    <w:abstractNumId w:val="8"/>
  </w:num>
  <w:num w:numId="23">
    <w:abstractNumId w:val="19"/>
  </w:num>
  <w:num w:numId="24">
    <w:abstractNumId w:val="3"/>
  </w:num>
  <w:num w:numId="25">
    <w:abstractNumId w:val="12"/>
  </w:num>
  <w:num w:numId="26">
    <w:abstractNumId w:val="17"/>
  </w:num>
  <w:num w:numId="27">
    <w:abstractNumId w:val="30"/>
  </w:num>
  <w:num w:numId="28">
    <w:abstractNumId w:val="23"/>
  </w:num>
  <w:num w:numId="29">
    <w:abstractNumId w:val="24"/>
  </w:num>
  <w:num w:numId="30">
    <w:abstractNumId w:val="22"/>
  </w:num>
  <w:num w:numId="31">
    <w:abstractNumId w:val="29"/>
  </w:num>
  <w:num w:numId="32">
    <w:abstractNumId w:val="2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8C"/>
    <w:rsid w:val="0000157D"/>
    <w:rsid w:val="0001498C"/>
    <w:rsid w:val="00035383"/>
    <w:rsid w:val="00036F04"/>
    <w:rsid w:val="00047D15"/>
    <w:rsid w:val="00047F50"/>
    <w:rsid w:val="00052F09"/>
    <w:rsid w:val="00053DC8"/>
    <w:rsid w:val="00063DA3"/>
    <w:rsid w:val="000822FE"/>
    <w:rsid w:val="000B610E"/>
    <w:rsid w:val="000C7B55"/>
    <w:rsid w:val="000E1616"/>
    <w:rsid w:val="000F268A"/>
    <w:rsid w:val="000F4062"/>
    <w:rsid w:val="001010C4"/>
    <w:rsid w:val="00105B97"/>
    <w:rsid w:val="00123F83"/>
    <w:rsid w:val="00150444"/>
    <w:rsid w:val="00161F15"/>
    <w:rsid w:val="00170CB4"/>
    <w:rsid w:val="00182A5E"/>
    <w:rsid w:val="00187D45"/>
    <w:rsid w:val="001976DF"/>
    <w:rsid w:val="001D3E59"/>
    <w:rsid w:val="001D4DCC"/>
    <w:rsid w:val="001F3C42"/>
    <w:rsid w:val="001F58F0"/>
    <w:rsid w:val="00212AE1"/>
    <w:rsid w:val="00262EF3"/>
    <w:rsid w:val="00265713"/>
    <w:rsid w:val="00275A20"/>
    <w:rsid w:val="002A0DFB"/>
    <w:rsid w:val="002B62B3"/>
    <w:rsid w:val="002B73EB"/>
    <w:rsid w:val="002B7AFB"/>
    <w:rsid w:val="002E12B5"/>
    <w:rsid w:val="00331B02"/>
    <w:rsid w:val="00353558"/>
    <w:rsid w:val="00361FD5"/>
    <w:rsid w:val="003953FE"/>
    <w:rsid w:val="003A67DC"/>
    <w:rsid w:val="003B6521"/>
    <w:rsid w:val="003B7C86"/>
    <w:rsid w:val="003E0293"/>
    <w:rsid w:val="00432AB9"/>
    <w:rsid w:val="004335E6"/>
    <w:rsid w:val="00450599"/>
    <w:rsid w:val="004965AA"/>
    <w:rsid w:val="00497DD2"/>
    <w:rsid w:val="004B03E5"/>
    <w:rsid w:val="004B43FD"/>
    <w:rsid w:val="004C4AEC"/>
    <w:rsid w:val="004D320A"/>
    <w:rsid w:val="00535FFB"/>
    <w:rsid w:val="005500B1"/>
    <w:rsid w:val="0056623F"/>
    <w:rsid w:val="005A6D8E"/>
    <w:rsid w:val="005D44E5"/>
    <w:rsid w:val="005D674E"/>
    <w:rsid w:val="005E0306"/>
    <w:rsid w:val="005E15C1"/>
    <w:rsid w:val="005E6C5F"/>
    <w:rsid w:val="005F2832"/>
    <w:rsid w:val="005F4018"/>
    <w:rsid w:val="00600E54"/>
    <w:rsid w:val="00605850"/>
    <w:rsid w:val="00606F1B"/>
    <w:rsid w:val="00650B5F"/>
    <w:rsid w:val="00656682"/>
    <w:rsid w:val="00681732"/>
    <w:rsid w:val="00683E78"/>
    <w:rsid w:val="006909F9"/>
    <w:rsid w:val="006A56EC"/>
    <w:rsid w:val="006E5918"/>
    <w:rsid w:val="006F2DFB"/>
    <w:rsid w:val="006F6901"/>
    <w:rsid w:val="00706F68"/>
    <w:rsid w:val="00707CC5"/>
    <w:rsid w:val="00715062"/>
    <w:rsid w:val="00734FF3"/>
    <w:rsid w:val="007445B3"/>
    <w:rsid w:val="00745D33"/>
    <w:rsid w:val="00786042"/>
    <w:rsid w:val="0079494A"/>
    <w:rsid w:val="007F4529"/>
    <w:rsid w:val="00873D78"/>
    <w:rsid w:val="00877528"/>
    <w:rsid w:val="0088192C"/>
    <w:rsid w:val="008B2F90"/>
    <w:rsid w:val="008E2CFE"/>
    <w:rsid w:val="008F2C71"/>
    <w:rsid w:val="008F6CC3"/>
    <w:rsid w:val="00902C58"/>
    <w:rsid w:val="00906B85"/>
    <w:rsid w:val="00912840"/>
    <w:rsid w:val="00913CCF"/>
    <w:rsid w:val="00927711"/>
    <w:rsid w:val="00951596"/>
    <w:rsid w:val="00956C2F"/>
    <w:rsid w:val="0098389D"/>
    <w:rsid w:val="0098511B"/>
    <w:rsid w:val="00993B4D"/>
    <w:rsid w:val="00994B4A"/>
    <w:rsid w:val="009976FD"/>
    <w:rsid w:val="009B3F29"/>
    <w:rsid w:val="00A0094B"/>
    <w:rsid w:val="00A42CDC"/>
    <w:rsid w:val="00A5076C"/>
    <w:rsid w:val="00A53669"/>
    <w:rsid w:val="00AD03AE"/>
    <w:rsid w:val="00AE1F30"/>
    <w:rsid w:val="00AE5081"/>
    <w:rsid w:val="00AE52E1"/>
    <w:rsid w:val="00B013CF"/>
    <w:rsid w:val="00B41155"/>
    <w:rsid w:val="00B5017C"/>
    <w:rsid w:val="00B63533"/>
    <w:rsid w:val="00B76744"/>
    <w:rsid w:val="00B874B7"/>
    <w:rsid w:val="00BA3FD3"/>
    <w:rsid w:val="00BB1413"/>
    <w:rsid w:val="00BC1EE2"/>
    <w:rsid w:val="00BC7D18"/>
    <w:rsid w:val="00BE1BA0"/>
    <w:rsid w:val="00BF6FF8"/>
    <w:rsid w:val="00C12B86"/>
    <w:rsid w:val="00C20993"/>
    <w:rsid w:val="00C270F6"/>
    <w:rsid w:val="00C3601D"/>
    <w:rsid w:val="00C60B7B"/>
    <w:rsid w:val="00C626AE"/>
    <w:rsid w:val="00C86F1C"/>
    <w:rsid w:val="00CF7D2C"/>
    <w:rsid w:val="00D11959"/>
    <w:rsid w:val="00D21379"/>
    <w:rsid w:val="00D50C4C"/>
    <w:rsid w:val="00D54890"/>
    <w:rsid w:val="00D65B84"/>
    <w:rsid w:val="00D7448E"/>
    <w:rsid w:val="00D84F8C"/>
    <w:rsid w:val="00D86AFF"/>
    <w:rsid w:val="00D90277"/>
    <w:rsid w:val="00DB6B63"/>
    <w:rsid w:val="00DD5849"/>
    <w:rsid w:val="00E042C6"/>
    <w:rsid w:val="00E27427"/>
    <w:rsid w:val="00E4251F"/>
    <w:rsid w:val="00E434BE"/>
    <w:rsid w:val="00E54144"/>
    <w:rsid w:val="00E5519D"/>
    <w:rsid w:val="00E603F1"/>
    <w:rsid w:val="00E758D6"/>
    <w:rsid w:val="00E772A1"/>
    <w:rsid w:val="00E92BE7"/>
    <w:rsid w:val="00EA27F6"/>
    <w:rsid w:val="00EC0359"/>
    <w:rsid w:val="00EC2F72"/>
    <w:rsid w:val="00EE1253"/>
    <w:rsid w:val="00EE1995"/>
    <w:rsid w:val="00F20A96"/>
    <w:rsid w:val="00F2673F"/>
    <w:rsid w:val="00F26D4A"/>
    <w:rsid w:val="00F41E78"/>
    <w:rsid w:val="00F44FA8"/>
    <w:rsid w:val="00FB72A7"/>
    <w:rsid w:val="00FC6064"/>
    <w:rsid w:val="00FC7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56682"/>
    <w:pPr>
      <w:ind w:left="720" w:hanging="720"/>
      <w:jc w:val="both"/>
    </w:pPr>
    <w:rPr>
      <w:rFonts w:ascii="Bookman Old Style" w:hAnsi="Bookman Old Style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56682"/>
    <w:rPr>
      <w:rFonts w:ascii="Bookman Old Style" w:eastAsia="Times New Roman" w:hAnsi="Bookman Old Style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56682"/>
    <w:pPr>
      <w:ind w:left="720" w:hanging="720"/>
      <w:jc w:val="both"/>
    </w:pPr>
    <w:rPr>
      <w:rFonts w:ascii="Bookman Old Style" w:hAnsi="Bookman Old Style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56682"/>
    <w:rPr>
      <w:rFonts w:ascii="Bookman Old Style" w:eastAsia="Times New Roman" w:hAnsi="Bookman Old Style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617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46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96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2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27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15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985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25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11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2528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354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0980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79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923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24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998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253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Rismawaty Sikanna</dc:creator>
  <cp:lastModifiedBy>TOSHIBA</cp:lastModifiedBy>
  <cp:revision>2</cp:revision>
  <cp:lastPrinted>2018-11-23T01:41:00Z</cp:lastPrinted>
  <dcterms:created xsi:type="dcterms:W3CDTF">2020-07-01T18:12:00Z</dcterms:created>
  <dcterms:modified xsi:type="dcterms:W3CDTF">2020-07-01T18:12:00Z</dcterms:modified>
</cp:coreProperties>
</file>